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8ED" w:rsidRDefault="005777E9">
      <w:pPr>
        <w:pStyle w:val="a4"/>
        <w:shd w:val="clear" w:color="auto" w:fill="FFFFFF"/>
        <w:spacing w:beforeAutospacing="0" w:afterAutospacing="0" w:line="560" w:lineRule="exact"/>
        <w:jc w:val="center"/>
        <w:rPr>
          <w:rStyle w:val="a5"/>
          <w:rFonts w:ascii="方正小标宋简体" w:eastAsia="方正小标宋简体" w:hAnsi="方正小标宋简体" w:cs="方正小标宋简体"/>
          <w:b w:val="0"/>
          <w:bCs/>
          <w:color w:val="000000"/>
          <w:sz w:val="44"/>
          <w:szCs w:val="44"/>
          <w:shd w:val="clear" w:color="auto" w:fill="FFFFFF"/>
        </w:rPr>
      </w:pPr>
      <w:r>
        <w:rPr>
          <w:rStyle w:val="a5"/>
          <w:rFonts w:ascii="方正小标宋简体" w:eastAsia="方正小标宋简体" w:hAnsi="方正小标宋简体" w:cs="方正小标宋简体" w:hint="eastAsia"/>
          <w:b w:val="0"/>
          <w:bCs/>
          <w:color w:val="000000"/>
          <w:sz w:val="44"/>
          <w:szCs w:val="44"/>
          <w:shd w:val="clear" w:color="auto" w:fill="FFFFFF"/>
        </w:rPr>
        <w:t>2023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bCs/>
          <w:color w:val="000000"/>
          <w:sz w:val="44"/>
          <w:szCs w:val="44"/>
          <w:shd w:val="clear" w:color="auto" w:fill="FFFFFF"/>
        </w:rPr>
        <w:t>年泗阳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bCs/>
          <w:color w:val="000000"/>
          <w:sz w:val="44"/>
          <w:szCs w:val="44"/>
          <w:shd w:val="clear" w:color="auto" w:fill="FFFFFF"/>
        </w:rPr>
        <w:t>县地方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bCs/>
          <w:color w:val="000000"/>
          <w:sz w:val="44"/>
          <w:szCs w:val="44"/>
          <w:shd w:val="clear" w:color="auto" w:fill="FFFFFF"/>
        </w:rPr>
        <w:t>戏种保护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bCs/>
          <w:color w:val="000000"/>
          <w:sz w:val="44"/>
          <w:szCs w:val="44"/>
          <w:shd w:val="clear" w:color="auto" w:fill="FFFFFF"/>
        </w:rPr>
        <w:t>中心公开招聘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jc w:val="center"/>
        <w:rPr>
          <w:rStyle w:val="a5"/>
          <w:rFonts w:ascii="方正小标宋简体" w:eastAsia="方正小标宋简体" w:hAnsi="方正小标宋简体" w:cs="方正小标宋简体"/>
          <w:b w:val="0"/>
          <w:bCs/>
          <w:color w:val="000000"/>
          <w:sz w:val="44"/>
          <w:szCs w:val="44"/>
          <w:shd w:val="clear" w:color="auto" w:fill="FFFFFF"/>
        </w:rPr>
      </w:pPr>
      <w:r>
        <w:rPr>
          <w:rStyle w:val="a5"/>
          <w:rFonts w:ascii="方正小标宋简体" w:eastAsia="方正小标宋简体" w:hAnsi="方正小标宋简体" w:cs="方正小标宋简体" w:hint="eastAsia"/>
          <w:b w:val="0"/>
          <w:bCs/>
          <w:color w:val="000000"/>
          <w:sz w:val="44"/>
          <w:szCs w:val="44"/>
          <w:shd w:val="clear" w:color="auto" w:fill="FFFFFF"/>
        </w:rPr>
        <w:t>演职人员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bCs/>
          <w:color w:val="000000"/>
          <w:sz w:val="44"/>
          <w:szCs w:val="44"/>
          <w:shd w:val="clear" w:color="auto" w:fill="FFFFFF"/>
        </w:rPr>
        <w:t>公告</w:t>
      </w:r>
    </w:p>
    <w:p w:rsidR="001D58ED" w:rsidRDefault="001D58ED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为了传承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和扩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大淮海戏的影响，满足人民群众不断增长的文化生活需要，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经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研究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同意，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县地方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戏种保护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中心拟公开招聘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名演职人员（事业在编人员）。现将有关事项公布如下：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一、招聘岗位及人数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本次公开招聘的岗位、计划招聘人数及相关要求等内容，详见《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年泗阳县地方戏种保护中心公开招聘演职人员岗位简介表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，以下简称《岗位简介表》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)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二、报考条件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具有中华人民共和国国籍，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遵守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中华人民共和国宪法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和法律，拥护中国共产党领导和社会主义制度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热爱淮海戏事业，有较强的事业心和责任感，具有良好的政治思想素质。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勤奋敬业，吃苦耐劳，团结协作，乐于奉献，具有良好的团队精神。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4.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五官端正、身材较好，身心健康，具有正常履行职责的身体条件。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5.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专业知识和基本功扎实，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具有专业淮海戏舞台表演经验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6.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中专及以上学历。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7.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周岁以上，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周岁以下（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周岁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以上指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2005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日及以前出生；年龄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周岁以下，指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1987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日及以后出生）。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有下列情形之一的，不得报考：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）现役军人；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）在读的全日制普通高等学校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学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生；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）正在接受纪律审查、监察调查或者涉嫌违法犯罪正在接受调查的，或触犯刑律被免予刑事处罚的，或曾因犯罪受过刑事处罚或劳动教养的；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）曾被开除公职、党籍、团籍、高等教育学籍的；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）被机关事业单位辞退不满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年的；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）受到记大过、降级、撤职、留用（留党、留校）察看、降低岗位等级等处分不满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年的，或受处分期间未满的；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）机关事业单位工作人员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年年度考核为不称职（不合格）等次，或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年年度考核均为基本称职（基本合格）等次的；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）考生被认定存在“较重失信行为”未满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年的，或“严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重失信行为”未满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年的，以及被列入《拒服兵役人员名单》、实施全市社会失信联合惩戒的（具体可参阅苏政办发〔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2013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号、苏政办发〔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2014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114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号、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宿公通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2015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号、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宿人社发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2015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190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号、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宿建发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193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号等文件规定，或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咨询县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公共信用信息中心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0527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85217786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日前，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年服务期未满的新录用公务员，或有规定（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含协议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明确）不得解聘离开工作单位（岗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位）的人员，或国家和省另有规定不得应聘到事业单位的人员；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日新《江苏省事业单位公开招聘人员办法》实施后，根据其规定发布的事业单位公开招聘人员公告，截至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日，被聘用到江苏省地方各类事业单位未满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年的在编人员；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与事业单位负责人员有夫妻关系、直系血亲关系、三代以内旁系血亲关系或者近姻亲关系等亲属关系的，不得应聘事业单位的组织（人事）、纪检监察、审计财务岗位；与现有在岗人员存在上述关系的，不得应聘到岗后形成直接上下级领导关系的管理类岗位，以及《事业单位人事管理回避规定》明确应当回避的岗位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三、招聘程序和方法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本次招聘工作由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县文广旅局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县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人社局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统一组织，按照公布招聘事项、报名和资格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审核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、考试、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体检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、公示和聘用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备案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等步骤实施。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（一）按照“事先告知、公开透明”的原则，在报名前通过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泗阳县人民政府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网（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http://www.siyang.gov.cn/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）向社会公开发布招聘信息。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（二）报名和资格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审核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报名采取现场报名的方式。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⒈报名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、资格审核及陈述申辩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时间：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日（上午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00-1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，下午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-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⒉报名地点：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县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双子楼西楼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1702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室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。联系电话：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0527-85272797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⒊报名受理、资格审核由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阳县文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广旅局组织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实施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对现场报名的考生提供的资料、证件当场进行审核。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考生须提供符合本公告、《岗位简介表》中所列出的报考条件要求的所有有效证件和材料。包括但不限于：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年泗阳县地方戏种保护中心公开招聘演职人员报名登记表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》（附件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）毕业证书原件及复印件；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）有效期内的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二代身份证原件及复印件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由工作单位出具的工作经历证明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及相应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获奖证书、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演出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照片或视频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等；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近期正面免冠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二寸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彩色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证件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照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张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；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）满足《岗位简介表》其他要求的证明材料。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考生提供的各类证书和证明材料，必须确切证明能满足本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公告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及《岗位简介表》所要求的条件，不得弄虚作假。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在报名过程中，考生对资格审核结果有异议的，可在规定时间内向县文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广旅局提出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陈述申辩，逾期视为无异议。资格审核通过的考生现场缴纳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报名费用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元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人。考生报名后，应保持《报名登记表》上所填联系号码正常使用和畅通，因考生个人原因（如改号、停机等）导致影响招聘工作的，责任和后果由考生个人承担。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考试通知书领取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考试通知书领取时间及地点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将在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泗阳县人民政府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网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政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务公告栏另行通知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，逾期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未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领取的，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视为自动放弃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（三）考试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考试采用面试方式，由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县文广旅局、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阳县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人社局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组织。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总分值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分，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其中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淮海戏理论知识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分，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专业技能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90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分（淮海戏唱段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、戏曲基本功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60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考试成绩当场告知考生。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考试成绩须达到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60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分为合格，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否则，取消其进入下一阶段程序的资格。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）体检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根据考生考试成绩从高分到低分，按岗位招聘计划数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的比例确定体检人选。考试成绩相同的，按专业技能成绩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从高分到低分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确定；专业技能成绩仍相同的，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另行组织考试确定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体检人选名单在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县人民政府网公布。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体检工作由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阳县文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广旅局组织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，体检标准参照《公务员录用体检通用标准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试行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)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》执行。体检费用由考生自理。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）考察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体检合格人员进入考察环节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。考察工作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由泗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阳县文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广旅局组织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实施。考察工作参照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《江苏省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公务员录用考察办法（试行）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》执行，考察对象个人信用情况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、违法犯罪记录情况纳入考察范围。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考察结束前，考生为在职人员，须提供原单位出具的同意报考证明和无经济问题证明，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报名时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在职但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考察前已辞职的，须提供合法有效的《解除聘用（劳动）合同证明书》，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未按时提供的，视为考察不合格。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（六）公示和聘用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备案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考察结束后，根据考察结果确定拟聘用人员。拟聘用人员名单在泗阳县人民政府网公示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个工作日。公示期满后，没有问题或者反映的问题不影响聘用的，按程序办理聘用相关手续；反映的问题经查实后影响聘用的，取消聘用资格。聘用人员最低服务期为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年，试用期按国家有关规定执行。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在体检、考察、公示阶段，因各种原因出现缺额的，在本岗位考生中按考生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考试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成绩从高分到低分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依次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递补。聘用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备案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后，因各种原因出现缺额的不再递补。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被聘用的社会在职人员与原工作单位签有劳动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聘用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)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合同或各种协议的，由个人自行负责处理。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四、纪律与监督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本次公开招聘工作严格贯彻“公开、平等、竞争、择优”的原则，坚持按规定的程序、条件和标准组织实施，严禁弄虚作假、徇私舞弊。招聘工作接受纪检监察机关和社会监督，对违反考试、聘用纪律或工作失职失误造成不良后果的工作人员，一经查实，即按有关规定予以严肃处理。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五、本</w:t>
      </w: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公告</w:t>
      </w: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由</w:t>
      </w: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泗阳</w:t>
      </w: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县文</w:t>
      </w:r>
      <w:proofErr w:type="gramStart"/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广旅局负责</w:t>
      </w:r>
      <w:proofErr w:type="gramEnd"/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解释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咨询电话：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0527-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85272797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监督电话：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0527-85226422</w:t>
      </w:r>
    </w:p>
    <w:p w:rsidR="001D58ED" w:rsidRDefault="001D58ED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附件：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年泗阳县地方戏种保护中心公开招聘演职人员岗位简介表》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highlight w:val="yellow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    2.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年泗阳县地方戏种保护中心公开招聘演职人员报名登记表》</w:t>
      </w:r>
    </w:p>
    <w:p w:rsidR="001D58ED" w:rsidRDefault="001D58ED">
      <w:pPr>
        <w:pStyle w:val="a4"/>
        <w:shd w:val="clear" w:color="auto" w:fill="FFFFFF"/>
        <w:spacing w:beforeAutospacing="0" w:afterAutospacing="0" w:line="560" w:lineRule="exact"/>
        <w:jc w:val="right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p w:rsidR="001D58ED" w:rsidRDefault="001D58ED">
      <w:pPr>
        <w:pStyle w:val="a4"/>
        <w:shd w:val="clear" w:color="auto" w:fill="FFFFFF"/>
        <w:spacing w:beforeAutospacing="0" w:afterAutospacing="0" w:line="560" w:lineRule="exact"/>
        <w:jc w:val="right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jc w:val="right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泗阳县文化广电和旅游局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jc w:val="right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泗阳县人力资源和社会保障局</w:t>
      </w:r>
    </w:p>
    <w:p w:rsidR="001D58ED" w:rsidRDefault="005777E9">
      <w:pPr>
        <w:pStyle w:val="a4"/>
        <w:shd w:val="clear" w:color="auto" w:fill="FFFFFF"/>
        <w:spacing w:beforeAutospacing="0" w:afterAutospacing="0" w:line="560" w:lineRule="exact"/>
        <w:jc w:val="righ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20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日</w:t>
      </w: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  <w:sectPr w:rsidR="001D58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D58ED" w:rsidRDefault="005777E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</w:p>
    <w:p w:rsidR="001D58ED" w:rsidRDefault="005777E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年泗阳县地方戏种保护中心公开招聘演职人员岗位简介表</w:t>
      </w:r>
    </w:p>
    <w:p w:rsidR="001D58ED" w:rsidRDefault="001D58ED">
      <w:pPr>
        <w:jc w:val="center"/>
        <w:rPr>
          <w:rFonts w:ascii="方正小标宋简体" w:eastAsia="方正小标宋简体" w:hAnsi="方正小标宋简体" w:cs="方正小标宋简体"/>
          <w:sz w:val="28"/>
          <w:szCs w:val="28"/>
        </w:rPr>
      </w:pPr>
    </w:p>
    <w:tbl>
      <w:tblPr>
        <w:tblStyle w:val="a8"/>
        <w:tblW w:w="13819" w:type="dxa"/>
        <w:jc w:val="center"/>
        <w:tblLayout w:type="fixed"/>
        <w:tblLook w:val="04A0" w:firstRow="1" w:lastRow="0" w:firstColumn="1" w:lastColumn="0" w:noHBand="0" w:noVBand="1"/>
      </w:tblPr>
      <w:tblGrid>
        <w:gridCol w:w="720"/>
        <w:gridCol w:w="1485"/>
        <w:gridCol w:w="1665"/>
        <w:gridCol w:w="910"/>
        <w:gridCol w:w="965"/>
        <w:gridCol w:w="1165"/>
        <w:gridCol w:w="791"/>
        <w:gridCol w:w="1450"/>
        <w:gridCol w:w="1702"/>
        <w:gridCol w:w="1392"/>
        <w:gridCol w:w="1574"/>
      </w:tblGrid>
      <w:tr w:rsidR="001D58ED">
        <w:trPr>
          <w:trHeight w:val="927"/>
          <w:jc w:val="center"/>
        </w:trPr>
        <w:tc>
          <w:tcPr>
            <w:tcW w:w="720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岗位代码</w:t>
            </w:r>
          </w:p>
        </w:tc>
        <w:tc>
          <w:tcPr>
            <w:tcW w:w="1485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主管部门</w:t>
            </w:r>
          </w:p>
        </w:tc>
        <w:tc>
          <w:tcPr>
            <w:tcW w:w="1665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招聘单位</w:t>
            </w:r>
          </w:p>
        </w:tc>
        <w:tc>
          <w:tcPr>
            <w:tcW w:w="910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经费性质</w:t>
            </w:r>
          </w:p>
        </w:tc>
        <w:tc>
          <w:tcPr>
            <w:tcW w:w="965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岗位</w:t>
            </w:r>
          </w:p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名称</w:t>
            </w:r>
          </w:p>
        </w:tc>
        <w:tc>
          <w:tcPr>
            <w:tcW w:w="1165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岗位</w:t>
            </w:r>
          </w:p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等级</w:t>
            </w:r>
          </w:p>
        </w:tc>
        <w:tc>
          <w:tcPr>
            <w:tcW w:w="791" w:type="dxa"/>
            <w:vAlign w:val="center"/>
          </w:tcPr>
          <w:p w:rsidR="001D58ED" w:rsidRDefault="005777E9">
            <w:pPr>
              <w:jc w:val="center"/>
            </w:pPr>
            <w:r>
              <w:rPr>
                <w:rFonts w:ascii="黑体" w:eastAsia="黑体" w:hAnsi="黑体" w:cs="黑体" w:hint="eastAsia"/>
                <w:sz w:val="24"/>
              </w:rPr>
              <w:t>招聘人数</w:t>
            </w:r>
          </w:p>
        </w:tc>
        <w:tc>
          <w:tcPr>
            <w:tcW w:w="1450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学历要求</w:t>
            </w:r>
          </w:p>
        </w:tc>
        <w:tc>
          <w:tcPr>
            <w:tcW w:w="1702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年龄要求</w:t>
            </w:r>
          </w:p>
        </w:tc>
        <w:tc>
          <w:tcPr>
            <w:tcW w:w="1392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专业要求</w:t>
            </w:r>
          </w:p>
        </w:tc>
        <w:tc>
          <w:tcPr>
            <w:tcW w:w="1574" w:type="dxa"/>
            <w:vAlign w:val="center"/>
          </w:tcPr>
          <w:p w:rsidR="001D58ED" w:rsidRDefault="005777E9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行当</w:t>
            </w:r>
          </w:p>
        </w:tc>
      </w:tr>
      <w:tr w:rsidR="001D58ED">
        <w:trPr>
          <w:trHeight w:val="1192"/>
          <w:jc w:val="center"/>
        </w:trPr>
        <w:tc>
          <w:tcPr>
            <w:tcW w:w="720" w:type="dxa"/>
            <w:vAlign w:val="center"/>
          </w:tcPr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01</w:t>
            </w:r>
          </w:p>
        </w:tc>
        <w:tc>
          <w:tcPr>
            <w:tcW w:w="1485" w:type="dxa"/>
            <w:vAlign w:val="center"/>
          </w:tcPr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泗阳县文化广电和旅游局</w:t>
            </w:r>
          </w:p>
        </w:tc>
        <w:tc>
          <w:tcPr>
            <w:tcW w:w="1665" w:type="dxa"/>
            <w:vAlign w:val="center"/>
          </w:tcPr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泗阳县地方戏种保护中心</w:t>
            </w:r>
          </w:p>
        </w:tc>
        <w:tc>
          <w:tcPr>
            <w:tcW w:w="910" w:type="dxa"/>
            <w:vAlign w:val="center"/>
          </w:tcPr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差额拨款</w:t>
            </w:r>
          </w:p>
        </w:tc>
        <w:tc>
          <w:tcPr>
            <w:tcW w:w="965" w:type="dxa"/>
            <w:vAlign w:val="center"/>
          </w:tcPr>
          <w:p w:rsidR="001D58ED" w:rsidRDefault="005777E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演职</w:t>
            </w:r>
          </w:p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人员</w:t>
            </w:r>
          </w:p>
        </w:tc>
        <w:tc>
          <w:tcPr>
            <w:tcW w:w="1165" w:type="dxa"/>
            <w:vAlign w:val="center"/>
          </w:tcPr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专技十三级</w:t>
            </w:r>
          </w:p>
        </w:tc>
        <w:tc>
          <w:tcPr>
            <w:tcW w:w="791" w:type="dxa"/>
            <w:vAlign w:val="center"/>
          </w:tcPr>
          <w:p w:rsidR="001D58ED" w:rsidRDefault="005777E9">
            <w:pPr>
              <w:jc w:val="center"/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</w:p>
        </w:tc>
        <w:tc>
          <w:tcPr>
            <w:tcW w:w="1450" w:type="dxa"/>
            <w:vAlign w:val="center"/>
          </w:tcPr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中专及以上</w:t>
            </w:r>
          </w:p>
        </w:tc>
        <w:tc>
          <w:tcPr>
            <w:tcW w:w="1702" w:type="dxa"/>
            <w:vAlign w:val="center"/>
          </w:tcPr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18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周岁以上，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35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周岁以下</w:t>
            </w:r>
          </w:p>
        </w:tc>
        <w:tc>
          <w:tcPr>
            <w:tcW w:w="1392" w:type="dxa"/>
            <w:vAlign w:val="center"/>
          </w:tcPr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不限</w:t>
            </w:r>
          </w:p>
        </w:tc>
        <w:tc>
          <w:tcPr>
            <w:tcW w:w="1574" w:type="dxa"/>
            <w:vAlign w:val="center"/>
          </w:tcPr>
          <w:p w:rsidR="001D58ED" w:rsidRDefault="005777E9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花旦、武旦、青衣、小生、须生、老生</w:t>
            </w:r>
          </w:p>
        </w:tc>
      </w:tr>
    </w:tbl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</w:pPr>
    </w:p>
    <w:p w:rsidR="001D58ED" w:rsidRDefault="001D58ED">
      <w:pPr>
        <w:rPr>
          <w:rFonts w:ascii="仿宋_GB2312" w:eastAsia="仿宋_GB2312" w:hAnsi="仿宋_GB2312" w:cs="仿宋_GB2312"/>
          <w:sz w:val="32"/>
          <w:szCs w:val="32"/>
        </w:rPr>
        <w:sectPr w:rsidR="001D58E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D58ED" w:rsidRDefault="005777E9">
      <w:pPr>
        <w:spacing w:line="50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</w:t>
      </w:r>
    </w:p>
    <w:p w:rsidR="001D58ED" w:rsidRDefault="005777E9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2023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年泗阳县地方戏种保护中心公开招聘演职人员报名登记表</w:t>
      </w:r>
    </w:p>
    <w:p w:rsidR="001D58ED" w:rsidRDefault="001D58ED">
      <w:pPr>
        <w:rPr>
          <w:b/>
          <w:sz w:val="32"/>
          <w:szCs w:val="32"/>
        </w:rPr>
      </w:pPr>
    </w:p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1328"/>
        <w:gridCol w:w="900"/>
        <w:gridCol w:w="1333"/>
        <w:gridCol w:w="120"/>
        <w:gridCol w:w="887"/>
        <w:gridCol w:w="183"/>
        <w:gridCol w:w="1329"/>
        <w:gridCol w:w="59"/>
        <w:gridCol w:w="1927"/>
      </w:tblGrid>
      <w:tr w:rsidR="001D58ED">
        <w:trPr>
          <w:trHeight w:hRule="exact" w:val="555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28" w:type="dxa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453" w:type="dxa"/>
            <w:gridSpan w:val="2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512" w:type="dxa"/>
            <w:gridSpan w:val="2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  <w:tc>
          <w:tcPr>
            <w:tcW w:w="1986" w:type="dxa"/>
            <w:gridSpan w:val="2"/>
            <w:vMerge w:val="restart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正面</w:t>
            </w:r>
          </w:p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免冠</w:t>
            </w:r>
          </w:p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 w:rsidR="001D58ED">
        <w:trPr>
          <w:trHeight w:hRule="exact" w:val="585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328" w:type="dxa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婚姻</w:t>
            </w:r>
          </w:p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1453" w:type="dxa"/>
            <w:gridSpan w:val="2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512" w:type="dxa"/>
            <w:gridSpan w:val="2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  <w:tc>
          <w:tcPr>
            <w:tcW w:w="1986" w:type="dxa"/>
            <w:gridSpan w:val="2"/>
            <w:vMerge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</w:tr>
      <w:tr w:rsidR="001D58ED">
        <w:trPr>
          <w:trHeight w:hRule="exact" w:val="585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6080" w:type="dxa"/>
            <w:gridSpan w:val="7"/>
            <w:vAlign w:val="center"/>
          </w:tcPr>
          <w:p w:rsidR="001D58ED" w:rsidRDefault="001D58ED" w:rsidP="00F95C35">
            <w:pPr>
              <w:spacing w:line="280" w:lineRule="exact"/>
              <w:ind w:rightChars="-50" w:right="-105" w:firstLineChars="399" w:firstLine="838"/>
              <w:rPr>
                <w:szCs w:val="21"/>
              </w:rPr>
            </w:pPr>
          </w:p>
        </w:tc>
        <w:tc>
          <w:tcPr>
            <w:tcW w:w="1986" w:type="dxa"/>
            <w:gridSpan w:val="2"/>
            <w:vMerge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</w:tr>
      <w:tr w:rsidR="001D58ED">
        <w:trPr>
          <w:trHeight w:hRule="exact" w:val="630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何年何月毕业院校</w:t>
            </w:r>
          </w:p>
        </w:tc>
        <w:tc>
          <w:tcPr>
            <w:tcW w:w="3561" w:type="dxa"/>
            <w:gridSpan w:val="3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190" w:type="dxa"/>
            <w:gridSpan w:val="3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329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</w:t>
            </w:r>
          </w:p>
        </w:tc>
        <w:tc>
          <w:tcPr>
            <w:tcW w:w="1986" w:type="dxa"/>
            <w:gridSpan w:val="2"/>
            <w:vMerge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</w:tr>
      <w:tr w:rsidR="001D58ED">
        <w:trPr>
          <w:trHeight w:hRule="exact" w:val="680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561" w:type="dxa"/>
            <w:gridSpan w:val="3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</w:t>
            </w:r>
          </w:p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3315" w:type="dxa"/>
            <w:gridSpan w:val="3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</w:tr>
      <w:tr w:rsidR="001D58ED">
        <w:trPr>
          <w:trHeight w:hRule="exact" w:val="802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</w:t>
            </w:r>
          </w:p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4751" w:type="dxa"/>
            <w:gridSpan w:val="6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 w:firstLineChars="100" w:firstLine="210"/>
              <w:jc w:val="left"/>
              <w:rPr>
                <w:szCs w:val="21"/>
              </w:rPr>
            </w:pPr>
          </w:p>
        </w:tc>
        <w:tc>
          <w:tcPr>
            <w:tcW w:w="1388" w:type="dxa"/>
            <w:gridSpan w:val="2"/>
            <w:vAlign w:val="center"/>
          </w:tcPr>
          <w:p w:rsidR="001D58ED" w:rsidRDefault="005777E9">
            <w:pPr>
              <w:spacing w:line="280" w:lineRule="exact"/>
              <w:ind w:rightChars="-50" w:right="-105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是否（行政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事业</w:t>
            </w:r>
            <w:r>
              <w:rPr>
                <w:rFonts w:hint="eastAsia"/>
                <w:szCs w:val="21"/>
              </w:rPr>
              <w:t>）在编</w:t>
            </w:r>
          </w:p>
        </w:tc>
        <w:tc>
          <w:tcPr>
            <w:tcW w:w="1927" w:type="dxa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 w:firstLineChars="100" w:firstLine="210"/>
              <w:jc w:val="left"/>
              <w:rPr>
                <w:szCs w:val="21"/>
              </w:rPr>
            </w:pPr>
          </w:p>
        </w:tc>
      </w:tr>
      <w:tr w:rsidR="001D58ED">
        <w:trPr>
          <w:trHeight w:hRule="exact" w:val="640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  <w:r>
              <w:rPr>
                <w:szCs w:val="21"/>
              </w:rPr>
              <w:t>住址</w:t>
            </w:r>
          </w:p>
        </w:tc>
        <w:tc>
          <w:tcPr>
            <w:tcW w:w="8066" w:type="dxa"/>
            <w:gridSpan w:val="9"/>
            <w:vAlign w:val="center"/>
          </w:tcPr>
          <w:p w:rsidR="001D58ED" w:rsidRDefault="001D58ED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</w:tr>
      <w:tr w:rsidR="001D58ED">
        <w:trPr>
          <w:trHeight w:hRule="exact" w:val="555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联系方式</w:t>
            </w:r>
          </w:p>
        </w:tc>
        <w:tc>
          <w:tcPr>
            <w:tcW w:w="8066" w:type="dxa"/>
            <w:gridSpan w:val="9"/>
            <w:vAlign w:val="center"/>
          </w:tcPr>
          <w:p w:rsidR="001D58ED" w:rsidRDefault="005777E9">
            <w:pPr>
              <w:spacing w:line="280" w:lineRule="exact"/>
              <w:ind w:rightChars="-50" w:right="-105"/>
              <w:rPr>
                <w:szCs w:val="21"/>
              </w:rPr>
            </w:pPr>
            <w:r>
              <w:rPr>
                <w:szCs w:val="21"/>
              </w:rPr>
              <w:t>手机号码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：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color w:val="FF6600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手机号码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            </w:t>
            </w:r>
          </w:p>
        </w:tc>
      </w:tr>
      <w:tr w:rsidR="001D58ED">
        <w:trPr>
          <w:trHeight w:val="1768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32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</w:p>
          <w:p w:rsidR="001D58ED" w:rsidRDefault="005777E9">
            <w:pPr>
              <w:spacing w:line="32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（工作）</w:t>
            </w:r>
          </w:p>
          <w:p w:rsidR="001D58ED" w:rsidRDefault="005777E9">
            <w:pPr>
              <w:spacing w:line="32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</w:tc>
        <w:tc>
          <w:tcPr>
            <w:tcW w:w="8066" w:type="dxa"/>
            <w:gridSpan w:val="9"/>
            <w:vAlign w:val="center"/>
          </w:tcPr>
          <w:p w:rsidR="001D58ED" w:rsidRDefault="001D58ED">
            <w:pPr>
              <w:ind w:leftChars="-50" w:left="-105" w:rightChars="-50" w:right="-105"/>
              <w:rPr>
                <w:szCs w:val="21"/>
              </w:rPr>
            </w:pPr>
          </w:p>
          <w:p w:rsidR="001D58ED" w:rsidRDefault="001D58ED">
            <w:pPr>
              <w:ind w:leftChars="-50" w:left="-105" w:rightChars="-50" w:right="-105"/>
              <w:rPr>
                <w:szCs w:val="21"/>
              </w:rPr>
            </w:pPr>
          </w:p>
          <w:p w:rsidR="001D58ED" w:rsidRDefault="001D58ED">
            <w:pPr>
              <w:ind w:leftChars="-50" w:left="-105" w:rightChars="-50" w:right="-105"/>
              <w:rPr>
                <w:szCs w:val="21"/>
              </w:rPr>
            </w:pPr>
          </w:p>
          <w:p w:rsidR="001D58ED" w:rsidRDefault="001D58ED">
            <w:pPr>
              <w:ind w:leftChars="-50" w:left="-105" w:rightChars="-50" w:right="-105"/>
              <w:rPr>
                <w:szCs w:val="21"/>
              </w:rPr>
            </w:pPr>
          </w:p>
        </w:tc>
      </w:tr>
      <w:tr w:rsidR="001D58ED">
        <w:trPr>
          <w:trHeight w:val="1361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32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奖惩情况</w:t>
            </w:r>
          </w:p>
        </w:tc>
        <w:tc>
          <w:tcPr>
            <w:tcW w:w="8066" w:type="dxa"/>
            <w:gridSpan w:val="9"/>
            <w:vAlign w:val="center"/>
          </w:tcPr>
          <w:p w:rsidR="001D58ED" w:rsidRDefault="001D58ED">
            <w:pPr>
              <w:ind w:leftChars="-50" w:left="-105" w:rightChars="-50" w:right="-105"/>
              <w:rPr>
                <w:szCs w:val="21"/>
              </w:rPr>
            </w:pPr>
          </w:p>
        </w:tc>
      </w:tr>
      <w:tr w:rsidR="001D58ED">
        <w:trPr>
          <w:trHeight w:val="1826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spacing w:line="32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个人</w:t>
            </w:r>
          </w:p>
          <w:p w:rsidR="001D58ED" w:rsidRDefault="005777E9">
            <w:pPr>
              <w:spacing w:line="32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报考</w:t>
            </w:r>
          </w:p>
          <w:p w:rsidR="001D58ED" w:rsidRDefault="005777E9">
            <w:pPr>
              <w:spacing w:line="32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8066" w:type="dxa"/>
            <w:gridSpan w:val="9"/>
            <w:vAlign w:val="center"/>
          </w:tcPr>
          <w:p w:rsidR="001D58ED" w:rsidRDefault="005777E9">
            <w:pPr>
              <w:spacing w:beforeLines="20" w:before="62" w:line="300" w:lineRule="exact"/>
              <w:ind w:firstLineChars="200" w:firstLine="420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本人对招聘公告已经完全了解，此《报名表》中所填信息及本人所提供的报名资料全部真实，如有弄虚作假，取消本人应聘资格，并承担相关法律责任。如果被</w:t>
            </w:r>
            <w:r>
              <w:rPr>
                <w:rFonts w:hAnsi="宋体" w:hint="eastAsia"/>
                <w:szCs w:val="21"/>
              </w:rPr>
              <w:t>聘</w:t>
            </w:r>
            <w:r>
              <w:rPr>
                <w:rFonts w:hAnsi="宋体" w:hint="eastAsia"/>
                <w:szCs w:val="21"/>
              </w:rPr>
              <w:t>用，承诺在泗阳服务期不少于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年，如中途离职，愿意承担违约责任。</w:t>
            </w:r>
          </w:p>
          <w:p w:rsidR="001D58ED" w:rsidRDefault="001D58ED">
            <w:pPr>
              <w:spacing w:line="100" w:lineRule="exact"/>
              <w:ind w:firstLineChars="200" w:firstLine="420"/>
              <w:rPr>
                <w:szCs w:val="21"/>
              </w:rPr>
            </w:pPr>
          </w:p>
          <w:p w:rsidR="001D58ED" w:rsidRDefault="005777E9">
            <w:pPr>
              <w:ind w:firstLineChars="1400" w:firstLine="2940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承诺</w:t>
            </w:r>
            <w:r>
              <w:rPr>
                <w:rFonts w:hAnsi="宋体"/>
                <w:szCs w:val="21"/>
              </w:rPr>
              <w:t>人（签</w:t>
            </w:r>
            <w:r>
              <w:rPr>
                <w:rFonts w:hAnsi="宋体" w:hint="eastAsia"/>
                <w:szCs w:val="21"/>
              </w:rPr>
              <w:t>名</w:t>
            </w:r>
            <w:r>
              <w:rPr>
                <w:rFonts w:hAnsi="宋体"/>
                <w:szCs w:val="21"/>
              </w:rPr>
              <w:t>）：</w:t>
            </w:r>
            <w:r>
              <w:rPr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</w:t>
            </w:r>
          </w:p>
          <w:p w:rsidR="001D58ED" w:rsidRDefault="005777E9">
            <w:pPr>
              <w:ind w:firstLineChars="2700" w:firstLine="5670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1D58ED">
        <w:trPr>
          <w:trHeight w:hRule="exact" w:val="1587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ind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8066" w:type="dxa"/>
            <w:gridSpan w:val="9"/>
            <w:vAlign w:val="center"/>
          </w:tcPr>
          <w:p w:rsidR="001D58ED" w:rsidRDefault="001D58ED">
            <w:pPr>
              <w:ind w:rightChars="-50" w:right="-105"/>
              <w:rPr>
                <w:szCs w:val="21"/>
              </w:rPr>
            </w:pPr>
          </w:p>
          <w:p w:rsidR="001D58ED" w:rsidRDefault="001D58ED">
            <w:pPr>
              <w:ind w:rightChars="-50" w:right="-105"/>
              <w:rPr>
                <w:szCs w:val="21"/>
              </w:rPr>
            </w:pPr>
          </w:p>
          <w:p w:rsidR="001D58ED" w:rsidRDefault="001D58ED">
            <w:pPr>
              <w:ind w:rightChars="-50" w:right="-105"/>
              <w:rPr>
                <w:szCs w:val="21"/>
              </w:rPr>
            </w:pPr>
          </w:p>
          <w:p w:rsidR="001D58ED" w:rsidRDefault="005777E9">
            <w:pPr>
              <w:spacing w:line="28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审核签章：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1D58ED" w:rsidRDefault="005777E9">
            <w:pPr>
              <w:ind w:rightChars="-50" w:right="-105" w:firstLineChars="2800" w:firstLine="5880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日</w:t>
            </w:r>
          </w:p>
          <w:p w:rsidR="001D58ED" w:rsidRDefault="001D58ED">
            <w:pPr>
              <w:ind w:rightChars="-50" w:right="-105" w:firstLineChars="800" w:firstLine="1680"/>
              <w:rPr>
                <w:szCs w:val="21"/>
              </w:rPr>
            </w:pPr>
          </w:p>
          <w:p w:rsidR="001D58ED" w:rsidRDefault="001D58ED">
            <w:pPr>
              <w:ind w:rightChars="-50" w:right="-105" w:firstLineChars="940" w:firstLine="1974"/>
              <w:rPr>
                <w:szCs w:val="21"/>
              </w:rPr>
            </w:pPr>
          </w:p>
        </w:tc>
      </w:tr>
      <w:tr w:rsidR="001D58ED">
        <w:trPr>
          <w:trHeight w:val="543"/>
          <w:jc w:val="center"/>
        </w:trPr>
        <w:tc>
          <w:tcPr>
            <w:tcW w:w="1020" w:type="dxa"/>
            <w:vAlign w:val="center"/>
          </w:tcPr>
          <w:p w:rsidR="001D58ED" w:rsidRDefault="005777E9">
            <w:pPr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8066" w:type="dxa"/>
            <w:gridSpan w:val="9"/>
            <w:vAlign w:val="center"/>
          </w:tcPr>
          <w:p w:rsidR="001D58ED" w:rsidRDefault="001D58ED" w:rsidP="00F95C35">
            <w:pPr>
              <w:ind w:rightChars="-50" w:right="-105" w:firstLineChars="196" w:firstLine="412"/>
              <w:rPr>
                <w:szCs w:val="21"/>
              </w:rPr>
            </w:pPr>
          </w:p>
        </w:tc>
      </w:tr>
    </w:tbl>
    <w:p w:rsidR="001D58ED" w:rsidRDefault="005777E9">
      <w:pPr>
        <w:spacing w:line="240" w:lineRule="exact"/>
        <w:ind w:left="1" w:rightChars="33" w:right="69" w:firstLineChars="85" w:firstLine="154"/>
        <w:rPr>
          <w:rFonts w:ascii="方正仿宋_GB18030" w:eastAsia="方正仿宋_GB18030" w:hAnsi="方正仿宋_GB18030" w:cs="方正仿宋_GB18030"/>
          <w:sz w:val="32"/>
          <w:szCs w:val="32"/>
        </w:rPr>
      </w:pPr>
      <w:r>
        <w:rPr>
          <w:rFonts w:hint="eastAsia"/>
          <w:b/>
          <w:sz w:val="18"/>
          <w:szCs w:val="18"/>
        </w:rPr>
        <w:t>注</w:t>
      </w:r>
      <w:r>
        <w:rPr>
          <w:b/>
          <w:sz w:val="18"/>
          <w:szCs w:val="18"/>
        </w:rPr>
        <w:t>：</w:t>
      </w:r>
      <w:r>
        <w:rPr>
          <w:rFonts w:hint="eastAsia"/>
          <w:b/>
          <w:sz w:val="18"/>
          <w:szCs w:val="18"/>
        </w:rPr>
        <w:t>1.</w:t>
      </w:r>
      <w:r>
        <w:rPr>
          <w:rFonts w:hint="eastAsia"/>
          <w:b/>
          <w:sz w:val="18"/>
          <w:szCs w:val="18"/>
        </w:rPr>
        <w:t>报名人员必须填写有效通讯信息，并</w:t>
      </w:r>
      <w:r>
        <w:rPr>
          <w:b/>
          <w:sz w:val="18"/>
          <w:szCs w:val="18"/>
        </w:rPr>
        <w:t>保持电话畅通，</w:t>
      </w:r>
      <w:r>
        <w:rPr>
          <w:rFonts w:hint="eastAsia"/>
          <w:b/>
          <w:sz w:val="18"/>
          <w:szCs w:val="18"/>
        </w:rPr>
        <w:t>否则</w:t>
      </w:r>
      <w:r>
        <w:rPr>
          <w:b/>
          <w:sz w:val="18"/>
          <w:szCs w:val="18"/>
        </w:rPr>
        <w:t>因通讯不畅通</w:t>
      </w:r>
      <w:r>
        <w:rPr>
          <w:rFonts w:hint="eastAsia"/>
          <w:b/>
          <w:sz w:val="18"/>
          <w:szCs w:val="18"/>
        </w:rPr>
        <w:t>影响考试的</w:t>
      </w:r>
      <w:r>
        <w:rPr>
          <w:b/>
          <w:sz w:val="18"/>
          <w:szCs w:val="18"/>
        </w:rPr>
        <w:t>，</w:t>
      </w:r>
      <w:r>
        <w:rPr>
          <w:rFonts w:hint="eastAsia"/>
          <w:b/>
          <w:sz w:val="18"/>
          <w:szCs w:val="18"/>
        </w:rPr>
        <w:t>由</w:t>
      </w:r>
      <w:r>
        <w:rPr>
          <w:b/>
          <w:sz w:val="18"/>
          <w:szCs w:val="18"/>
        </w:rPr>
        <w:t>报名人员本人承担责任。</w:t>
      </w:r>
      <w:r>
        <w:rPr>
          <w:rFonts w:hint="eastAsia"/>
          <w:b/>
          <w:sz w:val="18"/>
          <w:szCs w:val="18"/>
        </w:rPr>
        <w:t xml:space="preserve"> 2.</w:t>
      </w:r>
      <w:r>
        <w:rPr>
          <w:rFonts w:hint="eastAsia"/>
          <w:b/>
          <w:sz w:val="18"/>
          <w:szCs w:val="18"/>
        </w:rPr>
        <w:t>本表承诺人签名须本人手写，贴</w:t>
      </w:r>
      <w:r>
        <w:rPr>
          <w:rFonts w:hint="eastAsia"/>
          <w:b/>
          <w:sz w:val="18"/>
          <w:szCs w:val="18"/>
        </w:rPr>
        <w:t>2</w:t>
      </w:r>
      <w:r>
        <w:rPr>
          <w:rFonts w:hint="eastAsia"/>
          <w:b/>
          <w:sz w:val="18"/>
          <w:szCs w:val="18"/>
        </w:rPr>
        <w:t>寸照片。</w:t>
      </w:r>
    </w:p>
    <w:sectPr w:rsidR="001D58ED">
      <w:footerReference w:type="even" r:id="rId8"/>
      <w:pgSz w:w="11907" w:h="16840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7E9" w:rsidRDefault="005777E9">
      <w:r>
        <w:separator/>
      </w:r>
    </w:p>
  </w:endnote>
  <w:endnote w:type="continuationSeparator" w:id="0">
    <w:p w:rsidR="005777E9" w:rsidRDefault="00577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28B09C88-A548-49CA-A6E5-F3C5D8DC85B8}"/>
    <w:embedBold r:id="rId2" w:subsetted="1" w:fontKey="{ACE6F6E5-FC8C-42BF-A63C-DAC0A444EE23}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D8B7866D-89FF-4A8E-9D3F-1DBBFC2ACC5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DB630968-30ED-403A-B22E-6770EECFD98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7B4F1C0-C253-4D97-B225-5439E0F521FB}"/>
  </w:font>
  <w:font w:name="方正仿宋_GB18030">
    <w:charset w:val="86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58ED" w:rsidRDefault="005777E9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9</w:t>
    </w:r>
    <w:r>
      <w:fldChar w:fldCharType="end"/>
    </w:r>
  </w:p>
  <w:p w:rsidR="001D58ED" w:rsidRDefault="001D58E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7E9" w:rsidRDefault="005777E9">
      <w:r>
        <w:separator/>
      </w:r>
    </w:p>
  </w:footnote>
  <w:footnote w:type="continuationSeparator" w:id="0">
    <w:p w:rsidR="005777E9" w:rsidRDefault="005777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hNzFlNDQ1NDAwZTM2Yzk4MTkzMDFlNTY0OTAwYWYifQ=="/>
  </w:docVars>
  <w:rsids>
    <w:rsidRoot w:val="215D0B39"/>
    <w:rsid w:val="001D58ED"/>
    <w:rsid w:val="005777E9"/>
    <w:rsid w:val="00F95C35"/>
    <w:rsid w:val="03595B8B"/>
    <w:rsid w:val="05087E50"/>
    <w:rsid w:val="063C49CA"/>
    <w:rsid w:val="0888678D"/>
    <w:rsid w:val="090360D7"/>
    <w:rsid w:val="0DC57EA1"/>
    <w:rsid w:val="0F533B11"/>
    <w:rsid w:val="0FA820BD"/>
    <w:rsid w:val="14397A34"/>
    <w:rsid w:val="150E3975"/>
    <w:rsid w:val="16155F4A"/>
    <w:rsid w:val="17D50C47"/>
    <w:rsid w:val="19EA650F"/>
    <w:rsid w:val="1B410951"/>
    <w:rsid w:val="1C46636E"/>
    <w:rsid w:val="20F14BC7"/>
    <w:rsid w:val="215D0B39"/>
    <w:rsid w:val="23107F3B"/>
    <w:rsid w:val="237E1027"/>
    <w:rsid w:val="240930F7"/>
    <w:rsid w:val="2646562B"/>
    <w:rsid w:val="28D95914"/>
    <w:rsid w:val="2A377A4E"/>
    <w:rsid w:val="2E8B79E8"/>
    <w:rsid w:val="32744403"/>
    <w:rsid w:val="364D63A5"/>
    <w:rsid w:val="366A3757"/>
    <w:rsid w:val="38E057F5"/>
    <w:rsid w:val="396F779F"/>
    <w:rsid w:val="3B8C17C0"/>
    <w:rsid w:val="3BA76B40"/>
    <w:rsid w:val="3BFB4933"/>
    <w:rsid w:val="3C12230F"/>
    <w:rsid w:val="3DA75332"/>
    <w:rsid w:val="3E294607"/>
    <w:rsid w:val="3F3F5454"/>
    <w:rsid w:val="42843CF8"/>
    <w:rsid w:val="445A3B32"/>
    <w:rsid w:val="47FB4028"/>
    <w:rsid w:val="48174664"/>
    <w:rsid w:val="48CA7B79"/>
    <w:rsid w:val="4B0A4D01"/>
    <w:rsid w:val="4D1315C6"/>
    <w:rsid w:val="4E02140A"/>
    <w:rsid w:val="4F5551B4"/>
    <w:rsid w:val="52245352"/>
    <w:rsid w:val="52514813"/>
    <w:rsid w:val="53316789"/>
    <w:rsid w:val="54B75204"/>
    <w:rsid w:val="54C862E6"/>
    <w:rsid w:val="565250AC"/>
    <w:rsid w:val="56F83B94"/>
    <w:rsid w:val="59E96BF6"/>
    <w:rsid w:val="5C74653B"/>
    <w:rsid w:val="63282B3C"/>
    <w:rsid w:val="63284D3B"/>
    <w:rsid w:val="65467D2A"/>
    <w:rsid w:val="687E35FE"/>
    <w:rsid w:val="68845507"/>
    <w:rsid w:val="68CA4D82"/>
    <w:rsid w:val="6BF02184"/>
    <w:rsid w:val="6DD4443F"/>
    <w:rsid w:val="6F086931"/>
    <w:rsid w:val="6FFF244B"/>
    <w:rsid w:val="73D6206F"/>
    <w:rsid w:val="74DA24BD"/>
    <w:rsid w:val="758C07A9"/>
    <w:rsid w:val="75A5650E"/>
    <w:rsid w:val="775C1463"/>
    <w:rsid w:val="78A548FD"/>
    <w:rsid w:val="79E26883"/>
    <w:rsid w:val="7D002024"/>
    <w:rsid w:val="7D6E64F9"/>
    <w:rsid w:val="7F8242C1"/>
    <w:rsid w:val="7FDF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"/>
    <w:rsid w:val="00F95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F95C3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"/>
    <w:rsid w:val="00F95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F95C3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1870</Words>
  <Characters>1871</Characters>
  <Application>Microsoft Office Word</Application>
  <DocSecurity>0</DocSecurity>
  <Lines>187</Lines>
  <Paragraphs>287</Paragraphs>
  <ScaleCrop>false</ScaleCrop>
  <Company>微软中国</Company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Liuker</cp:lastModifiedBy>
  <cp:revision>2</cp:revision>
  <cp:lastPrinted>2023-09-06T09:31:00Z</cp:lastPrinted>
  <dcterms:created xsi:type="dcterms:W3CDTF">2023-05-30T01:43:00Z</dcterms:created>
  <dcterms:modified xsi:type="dcterms:W3CDTF">2023-09-20T02:37:00Z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CE93D8389C174028BC38D02E52578F4F_13</vt:lpwstr>
  </property>
</Properties>
</file>