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B29F5" w14:textId="77777777" w:rsidR="00686CD5" w:rsidRDefault="00000000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14:paraId="67B59097" w14:textId="77777777" w:rsidR="00686CD5" w:rsidRDefault="00000000"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江苏大众教科书店有限公司公开招聘南通分公司工作人员</w:t>
      </w:r>
    </w:p>
    <w:p w14:paraId="3B78E2F9" w14:textId="77777777" w:rsidR="00686CD5" w:rsidRDefault="00000000"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岗位简介表</w:t>
      </w:r>
    </w:p>
    <w:tbl>
      <w:tblPr>
        <w:tblpPr w:leftFromText="180" w:rightFromText="180" w:vertAnchor="text" w:horzAnchor="margin" w:tblpXSpec="center" w:tblpY="1028"/>
        <w:tblOverlap w:val="never"/>
        <w:tblW w:w="1375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9"/>
        <w:gridCol w:w="1134"/>
        <w:gridCol w:w="709"/>
        <w:gridCol w:w="1134"/>
        <w:gridCol w:w="1559"/>
        <w:gridCol w:w="4395"/>
        <w:gridCol w:w="3685"/>
      </w:tblGrid>
      <w:tr w:rsidR="00686CD5" w14:paraId="1EC99512" w14:textId="77777777" w:rsidTr="00766EFB">
        <w:trPr>
          <w:trHeight w:val="1172"/>
        </w:trPr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83670" w14:textId="77777777" w:rsidR="00686CD5" w:rsidRPr="005027D8" w:rsidRDefault="00000000" w:rsidP="005027D8">
            <w:pPr>
              <w:spacing w:line="200" w:lineRule="atLeas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3D2134" w14:textId="77777777" w:rsidR="00686CD5" w:rsidRPr="005027D8" w:rsidRDefault="00000000" w:rsidP="005027D8">
            <w:pPr>
              <w:spacing w:line="200" w:lineRule="atLeas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zCs w:val="24"/>
              </w:rPr>
              <w:t>职位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2FC2C5" w14:textId="77777777" w:rsidR="00686CD5" w:rsidRPr="005027D8" w:rsidRDefault="00000000" w:rsidP="005027D8">
            <w:pPr>
              <w:spacing w:line="200" w:lineRule="atLeas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4FFB94" w14:textId="77777777" w:rsidR="00686CD5" w:rsidRPr="005027D8" w:rsidRDefault="00000000" w:rsidP="005027D8">
            <w:pPr>
              <w:spacing w:line="200" w:lineRule="atLeas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73018E" w14:textId="77777777" w:rsidR="00686CD5" w:rsidRPr="005027D8" w:rsidRDefault="00000000" w:rsidP="005027D8">
            <w:pPr>
              <w:spacing w:line="200" w:lineRule="atLeas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0F858C" w14:textId="77777777" w:rsidR="00686CD5" w:rsidRPr="005027D8" w:rsidRDefault="00000000" w:rsidP="005027D8">
            <w:pPr>
              <w:spacing w:line="200" w:lineRule="atLeas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zCs w:val="24"/>
              </w:rPr>
              <w:t>岗位职责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300FC" w14:textId="77777777" w:rsidR="00686CD5" w:rsidRPr="005027D8" w:rsidRDefault="00000000" w:rsidP="005027D8">
            <w:pPr>
              <w:spacing w:line="200" w:lineRule="atLeas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4"/>
                <w:szCs w:val="24"/>
              </w:rPr>
              <w:t>其他</w:t>
            </w:r>
          </w:p>
        </w:tc>
      </w:tr>
      <w:tr w:rsidR="00686CD5" w14:paraId="00089B45" w14:textId="77777777" w:rsidTr="00766EFB">
        <w:trPr>
          <w:trHeight w:val="4632"/>
        </w:trPr>
        <w:tc>
          <w:tcPr>
            <w:tcW w:w="11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89EFE" w14:textId="77777777" w:rsidR="00686CD5" w:rsidRPr="005027D8" w:rsidRDefault="00000000" w:rsidP="005027D8">
            <w:pPr>
              <w:spacing w:line="200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江苏大众教科书店有限公司南通分公司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A84CBD" w14:textId="77777777" w:rsidR="00686CD5" w:rsidRPr="005027D8" w:rsidRDefault="00000000" w:rsidP="005027D8">
            <w:pPr>
              <w:spacing w:line="200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总账会计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94E006" w14:textId="77777777" w:rsidR="00686CD5" w:rsidRPr="005027D8" w:rsidRDefault="00000000" w:rsidP="005027D8">
            <w:pPr>
              <w:spacing w:line="200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633F91" w14:textId="77777777" w:rsidR="00686CD5" w:rsidRPr="005027D8" w:rsidRDefault="00000000" w:rsidP="005027D8">
            <w:pPr>
              <w:spacing w:line="200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  <w:t>本科及以上学历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8A5B0B" w14:textId="77777777" w:rsidR="00686CD5" w:rsidRPr="005027D8" w:rsidRDefault="00000000" w:rsidP="005027D8">
            <w:pPr>
              <w:spacing w:line="200" w:lineRule="atLeast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会计、经济学等相关专业</w:t>
            </w:r>
          </w:p>
        </w:tc>
        <w:tc>
          <w:tcPr>
            <w:tcW w:w="439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D385C5" w14:textId="77777777" w:rsidR="00686CD5" w:rsidRPr="005027D8" w:rsidRDefault="00000000" w:rsidP="005027D8">
            <w:pPr>
              <w:spacing w:line="200" w:lineRule="atLeas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1.负责南通分公司日常财务处理工作，审查原始凭证，编制记账凭证；</w:t>
            </w:r>
          </w:p>
          <w:p w14:paraId="18BFA911" w14:textId="77777777" w:rsidR="00686CD5" w:rsidRPr="005027D8" w:rsidRDefault="00000000" w:rsidP="005027D8">
            <w:pPr>
              <w:spacing w:line="200" w:lineRule="atLeas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2.负责分摊各种费用，计提固定资产折旧，结转各项成本费用；</w:t>
            </w:r>
          </w:p>
          <w:p w14:paraId="0BC5A421" w14:textId="77777777" w:rsidR="00686CD5" w:rsidRPr="005027D8" w:rsidRDefault="00000000" w:rsidP="005027D8">
            <w:pPr>
              <w:spacing w:line="200" w:lineRule="atLeas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3.及时准确地进行</w:t>
            </w:r>
            <w:proofErr w:type="gramStart"/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财务财务</w:t>
            </w:r>
            <w:proofErr w:type="gramEnd"/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处理、税务申报，编制财务报表，并做简单的报表分析，完成公司的月、季、年综合报表，按规定时间及时报送总公司；</w:t>
            </w:r>
          </w:p>
          <w:p w14:paraId="38364D3F" w14:textId="77777777" w:rsidR="00686CD5" w:rsidRPr="005027D8" w:rsidRDefault="00000000" w:rsidP="005027D8">
            <w:pPr>
              <w:spacing w:line="200" w:lineRule="atLeas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4.定期核对总账与各类明细账，保证账</w:t>
            </w:r>
            <w:proofErr w:type="gramStart"/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账</w:t>
            </w:r>
            <w:proofErr w:type="gramEnd"/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，账证、账表相符；</w:t>
            </w:r>
          </w:p>
          <w:p w14:paraId="163E39C3" w14:textId="77777777" w:rsidR="00686CD5" w:rsidRPr="005027D8" w:rsidRDefault="00000000" w:rsidP="005027D8">
            <w:pPr>
              <w:spacing w:line="200" w:lineRule="atLeas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5.负责监督盘点现金，核对银行余额；</w:t>
            </w:r>
          </w:p>
          <w:p w14:paraId="6C3AB971" w14:textId="77777777" w:rsidR="00686CD5" w:rsidRPr="005027D8" w:rsidRDefault="00000000" w:rsidP="005027D8">
            <w:pPr>
              <w:spacing w:line="200" w:lineRule="atLeas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6.负责保管好会计资料档案，整理归档；</w:t>
            </w:r>
          </w:p>
          <w:p w14:paraId="3DF63344" w14:textId="774D8DDA" w:rsidR="00686CD5" w:rsidRPr="005027D8" w:rsidRDefault="00000000" w:rsidP="00766EFB">
            <w:pPr>
              <w:spacing w:line="200" w:lineRule="atLeast"/>
              <w:jc w:val="left"/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7.领导交办的其他工作。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198B7A" w14:textId="77777777" w:rsidR="00686CD5" w:rsidRPr="005027D8" w:rsidRDefault="00000000" w:rsidP="005027D8">
            <w:pPr>
              <w:spacing w:line="200" w:lineRule="atLeas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1.有3-5年财务总账工作经验，具备初级及以上职称，具有中级会计师资格及注册会计师证书优先考虑；</w:t>
            </w:r>
          </w:p>
          <w:p w14:paraId="54087DA4" w14:textId="77777777" w:rsidR="00686CD5" w:rsidRPr="005027D8" w:rsidRDefault="00000000" w:rsidP="005027D8">
            <w:pPr>
              <w:spacing w:line="200" w:lineRule="atLeas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2.熟悉财务管理法规制度和税务政策，较全面的财务会计专业知识、账务处理及财务管理经验；</w:t>
            </w:r>
          </w:p>
          <w:p w14:paraId="64C8F0DD" w14:textId="77777777" w:rsidR="00686CD5" w:rsidRPr="005027D8" w:rsidRDefault="00000000" w:rsidP="005027D8">
            <w:pPr>
              <w:spacing w:line="200" w:lineRule="atLeast"/>
              <w:jc w:val="left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3.职业操守优秀，具有良好的沟通和协调能力和团队协作精神，能承受工作压力，熟练使用财务办公软件；</w:t>
            </w:r>
          </w:p>
          <w:p w14:paraId="5DBEE94A" w14:textId="7547D0EA" w:rsidR="00686CD5" w:rsidRPr="00766EFB" w:rsidRDefault="00000000" w:rsidP="00766EFB">
            <w:pPr>
              <w:spacing w:line="200" w:lineRule="atLeast"/>
              <w:jc w:val="left"/>
              <w:rPr>
                <w:rFonts w:asciiTheme="minorEastAsia" w:hAnsiTheme="minorEastAsia" w:cstheme="minorEastAsia" w:hint="eastAsia"/>
                <w:sz w:val="24"/>
                <w:szCs w:val="24"/>
              </w:rPr>
            </w:pPr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4.诚信廉洁，勤奋敬业，作风严谨，敬业负责，有良好的</w:t>
            </w:r>
            <w:proofErr w:type="gramStart"/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的</w:t>
            </w:r>
            <w:proofErr w:type="gramEnd"/>
            <w:r w:rsidRPr="005027D8">
              <w:rPr>
                <w:rFonts w:ascii="仿宋_GB2312" w:eastAsia="仿宋_GB2312" w:hAnsi="仿宋_GB2312" w:cs="仿宋_GB2312" w:hint="eastAsia"/>
                <w:color w:val="000000"/>
                <w:sz w:val="24"/>
                <w:szCs w:val="24"/>
              </w:rPr>
              <w:t>职业素养。</w:t>
            </w:r>
          </w:p>
        </w:tc>
      </w:tr>
    </w:tbl>
    <w:p w14:paraId="657D4C09" w14:textId="77777777" w:rsidR="00686CD5" w:rsidRDefault="00686CD5" w:rsidP="005027D8">
      <w:pPr>
        <w:spacing w:line="200" w:lineRule="atLeast"/>
      </w:pPr>
    </w:p>
    <w:sectPr w:rsidR="00686CD5">
      <w:pgSz w:w="16838" w:h="11906" w:orient="landscape"/>
      <w:pgMar w:top="1588" w:right="2098" w:bottom="1474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0B6199" w14:textId="77777777" w:rsidR="00C657EC" w:rsidRDefault="00C657EC" w:rsidP="00766EFB">
      <w:r>
        <w:separator/>
      </w:r>
    </w:p>
  </w:endnote>
  <w:endnote w:type="continuationSeparator" w:id="0">
    <w:p w14:paraId="7BA0EC0E" w14:textId="77777777" w:rsidR="00C657EC" w:rsidRDefault="00C657EC" w:rsidP="00766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CCC97" w14:textId="77777777" w:rsidR="00C657EC" w:rsidRDefault="00C657EC" w:rsidP="00766EFB">
      <w:r>
        <w:separator/>
      </w:r>
    </w:p>
  </w:footnote>
  <w:footnote w:type="continuationSeparator" w:id="0">
    <w:p w14:paraId="4F977AD7" w14:textId="77777777" w:rsidR="00C657EC" w:rsidRDefault="00C657EC" w:rsidP="00766E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WQxZTYzZjEyZjlmMjZkMGY5ODI0NGZiNWY2ODI3MDAifQ=="/>
  </w:docVars>
  <w:rsids>
    <w:rsidRoot w:val="00FF0C58"/>
    <w:rsid w:val="000108C3"/>
    <w:rsid w:val="00060B51"/>
    <w:rsid w:val="003C47DE"/>
    <w:rsid w:val="005027D8"/>
    <w:rsid w:val="00686CD5"/>
    <w:rsid w:val="00766EFB"/>
    <w:rsid w:val="0079186A"/>
    <w:rsid w:val="007A6B15"/>
    <w:rsid w:val="00804019"/>
    <w:rsid w:val="0090258F"/>
    <w:rsid w:val="00A315E5"/>
    <w:rsid w:val="00A37691"/>
    <w:rsid w:val="00B74A75"/>
    <w:rsid w:val="00C657EC"/>
    <w:rsid w:val="00CB14DA"/>
    <w:rsid w:val="00D70EDB"/>
    <w:rsid w:val="00FF0C58"/>
    <w:rsid w:val="125A75F4"/>
    <w:rsid w:val="780573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BD6380"/>
  <w15:docId w15:val="{68E42BD1-FA52-49D9-9E30-F1148AE85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包 志刚</cp:lastModifiedBy>
  <cp:revision>8</cp:revision>
  <dcterms:created xsi:type="dcterms:W3CDTF">2022-10-13T08:05:00Z</dcterms:created>
  <dcterms:modified xsi:type="dcterms:W3CDTF">2023-07-27T02:17:00Z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A78BF1FDA8104A0E8243A3941C21879A_12</vt:lpwstr>
  </property>
</Properties>
</file>