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E65" w:rsidRDefault="00610E65" w:rsidP="00610E65">
      <w:pPr>
        <w:widowControl/>
        <w:spacing w:line="400" w:lineRule="exact"/>
        <w:jc w:val="left"/>
        <w:rPr>
          <w:rFonts w:eastAsia="黑体"/>
          <w:color w:val="000000"/>
          <w:spacing w:val="8"/>
          <w:sz w:val="32"/>
          <w:szCs w:val="32"/>
        </w:rPr>
      </w:pPr>
      <w:r w:rsidRPr="00FC4A8C">
        <w:rPr>
          <w:rFonts w:eastAsia="黑体" w:cs="黑体" w:hint="eastAsia"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color w:val="000000"/>
          <w:spacing w:val="8"/>
          <w:sz w:val="32"/>
          <w:szCs w:val="32"/>
        </w:rPr>
        <w:t>1</w:t>
      </w:r>
    </w:p>
    <w:p w:rsidR="00610E65" w:rsidRDefault="00610E65" w:rsidP="00610E65">
      <w:pPr>
        <w:widowControl/>
        <w:spacing w:line="400" w:lineRule="exact"/>
        <w:jc w:val="left"/>
        <w:rPr>
          <w:rFonts w:eastAsia="黑体"/>
          <w:color w:val="000000"/>
          <w:spacing w:val="8"/>
          <w:sz w:val="32"/>
          <w:szCs w:val="32"/>
        </w:rPr>
      </w:pPr>
    </w:p>
    <w:p w:rsidR="00610E65" w:rsidRDefault="00610E65" w:rsidP="00610E65"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 w:rsidRPr="009463A6"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中央社会主义学院202</w:t>
      </w:r>
      <w:r>
        <w:rPr>
          <w:rFonts w:ascii="方正小标宋简体" w:eastAsia="方正小标宋简体"/>
          <w:color w:val="000000"/>
          <w:spacing w:val="8"/>
          <w:sz w:val="44"/>
          <w:szCs w:val="44"/>
        </w:rPr>
        <w:t>3</w:t>
      </w:r>
      <w:r w:rsidRPr="009463A6"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年</w:t>
      </w:r>
      <w:r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度</w:t>
      </w:r>
    </w:p>
    <w:p w:rsidR="00610E65" w:rsidRDefault="00610E65" w:rsidP="00610E65"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 w:rsidRPr="009463A6"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考试录用</w:t>
      </w:r>
      <w:r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机关工作人员</w:t>
      </w:r>
      <w:r w:rsidRPr="009463A6"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面试人员名单</w:t>
      </w:r>
    </w:p>
    <w:p w:rsidR="00610E65" w:rsidRPr="009B7E85" w:rsidRDefault="00610E65" w:rsidP="00610E65">
      <w:pPr>
        <w:pStyle w:val="a3"/>
        <w:shd w:val="clear" w:color="auto" w:fill="FFFFFF"/>
        <w:spacing w:beforeAutospacing="0" w:afterAutospacing="0" w:line="585" w:lineRule="atLeast"/>
        <w:jc w:val="center"/>
        <w:rPr>
          <w:rFonts w:ascii="楷体" w:eastAsia="楷体" w:hAnsi="楷体" w:cs="仿宋_GB2312"/>
          <w:color w:val="333333"/>
          <w:sz w:val="32"/>
          <w:szCs w:val="32"/>
          <w:shd w:val="clear" w:color="auto" w:fill="FFFFFF"/>
        </w:rPr>
      </w:pPr>
      <w:r w:rsidRPr="009463A6">
        <w:rPr>
          <w:rFonts w:ascii="楷体" w:eastAsia="楷体" w:hAnsi="楷体" w:cs="仿宋_GB2312" w:hint="eastAsia"/>
          <w:color w:val="333333"/>
          <w:sz w:val="32"/>
          <w:szCs w:val="32"/>
          <w:shd w:val="clear" w:color="auto" w:fill="FFFFFF"/>
        </w:rPr>
        <w:t>（按准考证号排列）</w:t>
      </w:r>
    </w:p>
    <w:p w:rsidR="00610E65" w:rsidRDefault="00610E65" w:rsidP="00610E65">
      <w:pPr>
        <w:pStyle w:val="a3"/>
        <w:shd w:val="clear" w:color="auto" w:fill="FFFFFF"/>
        <w:adjustRightInd w:val="0"/>
        <w:snapToGrid w:val="0"/>
        <w:spacing w:beforeAutospacing="0" w:afterAutospacing="0" w:line="240" w:lineRule="atLeast"/>
        <w:jc w:val="center"/>
        <w:rPr>
          <w:rFonts w:cs="仿宋_GB2312"/>
          <w:color w:val="333333"/>
          <w:sz w:val="32"/>
          <w:szCs w:val="32"/>
          <w:shd w:val="clear" w:color="auto" w:fill="FFFFFF"/>
        </w:rPr>
      </w:pPr>
    </w:p>
    <w:tbl>
      <w:tblPr>
        <w:tblW w:w="8527" w:type="dxa"/>
        <w:jc w:val="center"/>
        <w:tblLook w:val="04A0" w:firstRow="1" w:lastRow="0" w:firstColumn="1" w:lastColumn="0" w:noHBand="0" w:noVBand="1"/>
      </w:tblPr>
      <w:tblGrid>
        <w:gridCol w:w="2281"/>
        <w:gridCol w:w="1560"/>
        <w:gridCol w:w="1677"/>
        <w:gridCol w:w="2016"/>
        <w:gridCol w:w="993"/>
      </w:tblGrid>
      <w:tr w:rsidR="00610E65" w:rsidRPr="00330499" w:rsidTr="00BC1BFE">
        <w:trPr>
          <w:trHeight w:val="569"/>
          <w:jc w:val="center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E65" w:rsidRDefault="00610E65" w:rsidP="00BC1BFE">
            <w:pPr>
              <w:widowControl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9463A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职位名称及代码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E65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9463A6">
              <w:rPr>
                <w:rFonts w:eastAsia="黑体" w:cs="黑体" w:hint="eastAsia"/>
                <w:kern w:val="0"/>
                <w:sz w:val="24"/>
                <w:szCs w:val="24"/>
              </w:rPr>
              <w:t>进入面试</w:t>
            </w:r>
          </w:p>
          <w:p w:rsidR="00610E65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9463A6">
              <w:rPr>
                <w:rFonts w:eastAsia="黑体" w:cs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Default="00610E65" w:rsidP="00BC1BFE">
            <w:pPr>
              <w:widowControl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9463A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Default="00610E65" w:rsidP="00BC1BFE">
            <w:pPr>
              <w:widowControl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9463A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Default="00610E65" w:rsidP="00BC1BFE">
            <w:pPr>
              <w:widowControl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9463A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E77EE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秘书处一级主任科员及以下（</w:t>
            </w: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100210001001</w:t>
            </w:r>
            <w:r w:rsidRPr="00E77EE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丁星月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063123010500110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项泽楷</w:t>
            </w:r>
            <w:proofErr w:type="gramEnd"/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063133010504110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耿文凯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063137232701818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於</w:t>
            </w:r>
            <w:proofErr w:type="gramEnd"/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乐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063137295501707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符淼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063143070801327</w:t>
            </w: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宣传信息处一级主任科员及以下</w:t>
            </w:r>
          </w:p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（100210001002）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120.8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蔡斌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063132130102713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周昊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063133030100811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王飞燕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063134011303501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张祥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063137080102630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李佳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063141010805202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E65" w:rsidRPr="00D075F9" w:rsidRDefault="00610E65" w:rsidP="00BC1BFE">
            <w:pPr>
              <w:widowControl/>
              <w:autoSpaceDN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曾林生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063144012100623</w:t>
            </w: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D075F9" w:rsidRDefault="00610E65" w:rsidP="00BC1BF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财务审计处一级主任科员及以下</w:t>
            </w:r>
          </w:p>
          <w:p w:rsidR="00610E65" w:rsidRPr="00D075F9" w:rsidRDefault="00610E65" w:rsidP="00BC1BF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（100210006001）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D075F9" w:rsidRDefault="00610E65" w:rsidP="00BC1BF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124.9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慈</w:t>
            </w:r>
            <w:proofErr w:type="gramStart"/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晟祺</w:t>
            </w:r>
            <w:proofErr w:type="gramEnd"/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063112012300317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D075F9" w:rsidRDefault="00610E65" w:rsidP="00BC1BFE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胡语</w:t>
            </w:r>
            <w:proofErr w:type="gramStart"/>
            <w:r w:rsidRPr="00D075F9"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洺</w:t>
            </w:r>
            <w:proofErr w:type="gramEnd"/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063133110100426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330499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毕道玉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063134050800318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330499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郑文慧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063137112301522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330499" w:rsidRDefault="00610E65" w:rsidP="00BC1BF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610E65" w:rsidRPr="00330499" w:rsidTr="00BC1BFE">
        <w:trPr>
          <w:trHeight w:val="567"/>
          <w:jc w:val="center"/>
        </w:trPr>
        <w:tc>
          <w:tcPr>
            <w:tcW w:w="2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E77EEC" w:rsidRDefault="00610E65" w:rsidP="00BC1BF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许彬彬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0E65" w:rsidRPr="00D075F9" w:rsidRDefault="00610E65" w:rsidP="00BC1BF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D075F9"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>063144130100127</w:t>
            </w: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0E65" w:rsidRPr="00330499" w:rsidRDefault="00610E65" w:rsidP="00BC1BF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610E65" w:rsidRDefault="00610E65" w:rsidP="00610E65">
      <w:pPr>
        <w:pStyle w:val="a3"/>
        <w:shd w:val="clear" w:color="auto" w:fill="FFFFFF"/>
        <w:adjustRightInd w:val="0"/>
        <w:snapToGrid w:val="0"/>
        <w:spacing w:beforeAutospacing="0" w:afterAutospacing="0" w:line="0" w:lineRule="atLeast"/>
        <w:jc w:val="center"/>
        <w:rPr>
          <w:rFonts w:cs="仿宋_GB2312"/>
          <w:color w:val="333333"/>
          <w:sz w:val="32"/>
          <w:szCs w:val="32"/>
        </w:rPr>
      </w:pPr>
    </w:p>
    <w:p w:rsidR="00B33583" w:rsidRDefault="00B33583">
      <w:bookmarkStart w:id="0" w:name="_GoBack"/>
      <w:bookmarkEnd w:id="0"/>
    </w:p>
    <w:sectPr w:rsidR="00B33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E65"/>
    <w:rsid w:val="00610E65"/>
    <w:rsid w:val="00B3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C0FEDA-B759-4B8E-8331-A7ACD8CC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E6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10E65"/>
    <w:pPr>
      <w:spacing w:beforeAutospacing="1" w:afterAutospacing="1"/>
      <w:jc w:val="left"/>
    </w:pPr>
    <w:rPr>
      <w:rFonts w:ascii="仿宋_GB2312" w:eastAsia="仿宋_GB2312" w:hAnsi="仿宋_GB231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谢天舒</dc:creator>
  <cp:keywords/>
  <dc:description/>
  <cp:lastModifiedBy>谢天舒</cp:lastModifiedBy>
  <cp:revision>1</cp:revision>
  <dcterms:created xsi:type="dcterms:W3CDTF">2023-03-17T09:56:00Z</dcterms:created>
  <dcterms:modified xsi:type="dcterms:W3CDTF">2023-03-17T09:57:00Z</dcterms:modified>
</cp:coreProperties>
</file>