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058EE" w14:textId="77777777" w:rsidR="008E5017" w:rsidRPr="00AB207A" w:rsidRDefault="008E5017" w:rsidP="008E5017">
      <w:pPr>
        <w:widowControl/>
        <w:spacing w:line="360" w:lineRule="auto"/>
        <w:ind w:firstLineChars="200" w:firstLine="640"/>
        <w:jc w:val="left"/>
        <w:rPr>
          <w:rFonts w:ascii="仿宋_GB2312" w:eastAsia="仿宋_GB2312" w:cs="宋体"/>
          <w:color w:val="000000" w:themeColor="text1"/>
          <w:sz w:val="32"/>
          <w:szCs w:val="32"/>
        </w:rPr>
      </w:pPr>
      <w:r w:rsidRPr="00AB207A">
        <w:rPr>
          <w:rFonts w:ascii="仿宋_GB2312" w:eastAsia="仿宋_GB2312" w:cs="宋体" w:hint="eastAsia"/>
          <w:color w:val="000000" w:themeColor="text1"/>
          <w:sz w:val="32"/>
          <w:szCs w:val="32"/>
        </w:rPr>
        <w:t>附件1:</w:t>
      </w:r>
    </w:p>
    <w:p w14:paraId="22E0806C" w14:textId="77777777" w:rsidR="008E5017" w:rsidRPr="00AB207A" w:rsidRDefault="008E5017" w:rsidP="008E5017">
      <w:pPr>
        <w:pStyle w:val="2"/>
        <w:jc w:val="center"/>
        <w:rPr>
          <w:color w:val="000000" w:themeColor="text1"/>
        </w:rPr>
      </w:pPr>
      <w:r w:rsidRPr="00AB207A">
        <w:rPr>
          <w:rFonts w:hint="eastAsia"/>
          <w:color w:val="000000" w:themeColor="text1"/>
        </w:rPr>
        <w:t>无锡科技职业学院</w:t>
      </w:r>
      <w:r w:rsidRPr="00AB207A">
        <w:rPr>
          <w:rFonts w:hint="eastAsia"/>
          <w:color w:val="000000" w:themeColor="text1"/>
        </w:rPr>
        <w:t>202</w:t>
      </w:r>
      <w:r w:rsidR="008B1A1C">
        <w:rPr>
          <w:color w:val="000000" w:themeColor="text1"/>
        </w:rPr>
        <w:t>2</w:t>
      </w:r>
      <w:r w:rsidRPr="00AB207A">
        <w:rPr>
          <w:rFonts w:hint="eastAsia"/>
          <w:color w:val="000000" w:themeColor="text1"/>
        </w:rPr>
        <w:t>年公开招聘高层次人才岗位简介表</w:t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5"/>
        <w:gridCol w:w="1257"/>
        <w:gridCol w:w="671"/>
        <w:gridCol w:w="1906"/>
        <w:gridCol w:w="1096"/>
        <w:gridCol w:w="3677"/>
        <w:gridCol w:w="1456"/>
      </w:tblGrid>
      <w:tr w:rsidR="008E5017" w:rsidRPr="00AB207A" w14:paraId="0BD447BC" w14:textId="77777777" w:rsidTr="0051089D">
        <w:trPr>
          <w:trHeight w:val="1113"/>
          <w:jc w:val="center"/>
        </w:trPr>
        <w:tc>
          <w:tcPr>
            <w:tcW w:w="705" w:type="dxa"/>
            <w:vAlign w:val="center"/>
          </w:tcPr>
          <w:p w14:paraId="19AB8089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i w:val="0"/>
                <w:color w:val="000000" w:themeColor="text1"/>
                <w:sz w:val="21"/>
                <w:szCs w:val="21"/>
              </w:rPr>
              <w:t>岗位编号</w:t>
            </w:r>
          </w:p>
        </w:tc>
        <w:tc>
          <w:tcPr>
            <w:tcW w:w="1257" w:type="dxa"/>
            <w:vAlign w:val="center"/>
          </w:tcPr>
          <w:p w14:paraId="636EBE51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i w:val="0"/>
                <w:color w:val="000000" w:themeColor="text1"/>
                <w:sz w:val="21"/>
                <w:szCs w:val="21"/>
              </w:rPr>
              <w:t>招聘岗位</w:t>
            </w:r>
          </w:p>
        </w:tc>
        <w:tc>
          <w:tcPr>
            <w:tcW w:w="671" w:type="dxa"/>
            <w:vAlign w:val="center"/>
          </w:tcPr>
          <w:p w14:paraId="2A880C42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i w:val="0"/>
                <w:color w:val="000000" w:themeColor="text1"/>
                <w:sz w:val="21"/>
                <w:szCs w:val="21"/>
              </w:rPr>
              <w:t>招聘人数</w:t>
            </w:r>
          </w:p>
        </w:tc>
        <w:tc>
          <w:tcPr>
            <w:tcW w:w="1906" w:type="dxa"/>
            <w:vAlign w:val="center"/>
          </w:tcPr>
          <w:p w14:paraId="404B09DB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i w:val="0"/>
                <w:color w:val="000000" w:themeColor="text1"/>
                <w:sz w:val="21"/>
                <w:szCs w:val="21"/>
              </w:rPr>
              <w:t>岗位工作简述</w:t>
            </w:r>
          </w:p>
        </w:tc>
        <w:tc>
          <w:tcPr>
            <w:tcW w:w="1096" w:type="dxa"/>
            <w:vAlign w:val="center"/>
          </w:tcPr>
          <w:p w14:paraId="19C5F426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i w:val="0"/>
                <w:color w:val="000000" w:themeColor="text1"/>
                <w:sz w:val="21"/>
                <w:szCs w:val="21"/>
              </w:rPr>
              <w:t>学历要求</w:t>
            </w:r>
          </w:p>
        </w:tc>
        <w:tc>
          <w:tcPr>
            <w:tcW w:w="3677" w:type="dxa"/>
            <w:vAlign w:val="center"/>
          </w:tcPr>
          <w:p w14:paraId="5A340442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i w:val="0"/>
                <w:color w:val="000000" w:themeColor="text1"/>
                <w:sz w:val="21"/>
                <w:szCs w:val="21"/>
              </w:rPr>
              <w:t>专业要求</w:t>
            </w:r>
          </w:p>
        </w:tc>
        <w:tc>
          <w:tcPr>
            <w:tcW w:w="1456" w:type="dxa"/>
            <w:vAlign w:val="center"/>
          </w:tcPr>
          <w:p w14:paraId="1894497F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320" w:lineRule="exact"/>
              <w:ind w:firstLineChars="0" w:firstLine="0"/>
              <w:jc w:val="center"/>
              <w:rPr>
                <w:rFonts w:ascii="仿宋" w:eastAsia="仿宋" w:hAnsi="仿宋" w:cs="宋体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i w:val="0"/>
                <w:color w:val="000000" w:themeColor="text1"/>
                <w:sz w:val="21"/>
                <w:szCs w:val="21"/>
              </w:rPr>
              <w:t>备注</w:t>
            </w:r>
          </w:p>
        </w:tc>
      </w:tr>
      <w:tr w:rsidR="008E5017" w:rsidRPr="00AB207A" w14:paraId="791A25F4" w14:textId="77777777" w:rsidTr="0051089D">
        <w:trPr>
          <w:trHeight w:val="672"/>
          <w:jc w:val="center"/>
        </w:trPr>
        <w:tc>
          <w:tcPr>
            <w:tcW w:w="705" w:type="dxa"/>
            <w:vAlign w:val="center"/>
          </w:tcPr>
          <w:p w14:paraId="69D0AC6B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257" w:type="dxa"/>
            <w:vAlign w:val="center"/>
          </w:tcPr>
          <w:p w14:paraId="05737CC3" w14:textId="47324152" w:rsidR="008E5017" w:rsidRPr="00AB207A" w:rsidRDefault="008E5017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教师</w:t>
            </w:r>
            <w:proofErr w:type="gramStart"/>
            <w:r w:rsidR="000014C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671" w:type="dxa"/>
            <w:vAlign w:val="center"/>
          </w:tcPr>
          <w:p w14:paraId="3A85E9EE" w14:textId="6218FA73" w:rsidR="008E5017" w:rsidRPr="00AB207A" w:rsidRDefault="000014CA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906" w:type="dxa"/>
            <w:vAlign w:val="center"/>
          </w:tcPr>
          <w:p w14:paraId="3E6C25EE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从事高职教育教学工作、科学研究、社会服务</w:t>
            </w:r>
          </w:p>
        </w:tc>
        <w:tc>
          <w:tcPr>
            <w:tcW w:w="1096" w:type="dxa"/>
            <w:vAlign w:val="center"/>
          </w:tcPr>
          <w:p w14:paraId="55F7E677" w14:textId="77777777" w:rsidR="008E5017" w:rsidRPr="00AB207A" w:rsidRDefault="008E5017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博士研究生</w:t>
            </w:r>
          </w:p>
        </w:tc>
        <w:tc>
          <w:tcPr>
            <w:tcW w:w="3677" w:type="dxa"/>
            <w:vAlign w:val="center"/>
          </w:tcPr>
          <w:p w14:paraId="22513641" w14:textId="2997081F" w:rsidR="008E5017" w:rsidRPr="00747A4F" w:rsidRDefault="008E5017" w:rsidP="00060A0E">
            <w:pPr>
              <w:snapToGrid w:val="0"/>
              <w:spacing w:line="560" w:lineRule="exact"/>
              <w:ind w:firstLine="540"/>
              <w:rPr>
                <w:rFonts w:ascii="仿宋" w:eastAsia="仿宋" w:hAnsi="仿宋" w:cs="宋体"/>
                <w:b/>
                <w:i/>
                <w:color w:val="000000" w:themeColor="text1"/>
                <w:szCs w:val="21"/>
              </w:rPr>
            </w:pPr>
            <w:r w:rsidRPr="00747A4F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计算机类、计算机（软件）类、计算机（网络管理）类、电子信息类、机电控制类、机械工程类、交通工程类、材料工程类、</w:t>
            </w:r>
            <w:r w:rsidR="00066F09" w:rsidRPr="00747A4F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安全生产类、</w:t>
            </w:r>
            <w:r w:rsidRPr="00747A4F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能源动力类</w:t>
            </w:r>
          </w:p>
        </w:tc>
        <w:tc>
          <w:tcPr>
            <w:tcW w:w="1456" w:type="dxa"/>
            <w:vAlign w:val="center"/>
          </w:tcPr>
          <w:p w14:paraId="209B18FB" w14:textId="77777777" w:rsidR="008E5017" w:rsidRPr="00747A4F" w:rsidRDefault="008E5017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747A4F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不定期启动考核程序，岗位招满即止。</w:t>
            </w:r>
          </w:p>
        </w:tc>
      </w:tr>
      <w:tr w:rsidR="000014CA" w:rsidRPr="00AB207A" w14:paraId="2039BBA1" w14:textId="77777777" w:rsidTr="0051089D">
        <w:trPr>
          <w:trHeight w:val="672"/>
          <w:jc w:val="center"/>
        </w:trPr>
        <w:tc>
          <w:tcPr>
            <w:tcW w:w="705" w:type="dxa"/>
            <w:vAlign w:val="center"/>
          </w:tcPr>
          <w:p w14:paraId="7864157B" w14:textId="057CACB4" w:rsidR="000014CA" w:rsidRPr="00AB207A" w:rsidRDefault="000014CA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257" w:type="dxa"/>
            <w:vAlign w:val="center"/>
          </w:tcPr>
          <w:p w14:paraId="32990852" w14:textId="2B4FD02A" w:rsidR="000014CA" w:rsidRPr="00AB207A" w:rsidRDefault="000014CA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教师二</w:t>
            </w:r>
          </w:p>
        </w:tc>
        <w:tc>
          <w:tcPr>
            <w:tcW w:w="671" w:type="dxa"/>
            <w:vAlign w:val="center"/>
          </w:tcPr>
          <w:p w14:paraId="33E0F659" w14:textId="3365AE40" w:rsidR="000014CA" w:rsidRDefault="000014CA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906" w:type="dxa"/>
            <w:vAlign w:val="center"/>
          </w:tcPr>
          <w:p w14:paraId="585795E3" w14:textId="66BCD538" w:rsidR="000014CA" w:rsidRPr="00AB207A" w:rsidRDefault="00A6451F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从事高职教育教学工作、科学研究、社会服务</w:t>
            </w:r>
          </w:p>
        </w:tc>
        <w:tc>
          <w:tcPr>
            <w:tcW w:w="1096" w:type="dxa"/>
            <w:vAlign w:val="center"/>
          </w:tcPr>
          <w:p w14:paraId="331E1256" w14:textId="19E26CC9" w:rsidR="000014CA" w:rsidRPr="00AB207A" w:rsidRDefault="00A6451F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博士研究生</w:t>
            </w:r>
          </w:p>
        </w:tc>
        <w:tc>
          <w:tcPr>
            <w:tcW w:w="3677" w:type="dxa"/>
            <w:vAlign w:val="center"/>
          </w:tcPr>
          <w:p w14:paraId="23B24429" w14:textId="4E79392C" w:rsidR="000014CA" w:rsidRPr="00AB207A" w:rsidRDefault="000014CA" w:rsidP="00060A0E">
            <w:pPr>
              <w:snapToGrid w:val="0"/>
              <w:spacing w:line="560" w:lineRule="exact"/>
              <w:ind w:firstLine="540"/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中文文秘类(限传播学、新闻与传播、新闻传播学</w:t>
            </w:r>
            <w:r w:rsidR="00C54F13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、美学</w:t>
            </w:r>
            <w:r w:rsidRPr="00AB207A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)、艺术类、经济类、公共管理类、工商管理类、商务贸易类、财务财会类、税务税收类、统计类、审计类、教育类</w:t>
            </w:r>
          </w:p>
        </w:tc>
        <w:tc>
          <w:tcPr>
            <w:tcW w:w="1456" w:type="dxa"/>
            <w:vAlign w:val="center"/>
          </w:tcPr>
          <w:p w14:paraId="08EDA759" w14:textId="1C4A471C" w:rsidR="000014CA" w:rsidRPr="00AB207A" w:rsidRDefault="00A6451F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不定期启动考核程序，岗位招满即止。</w:t>
            </w:r>
          </w:p>
        </w:tc>
      </w:tr>
      <w:tr w:rsidR="000014CA" w:rsidRPr="00AB207A" w14:paraId="5B1CB7AD" w14:textId="77777777" w:rsidTr="0051089D">
        <w:trPr>
          <w:trHeight w:val="672"/>
          <w:jc w:val="center"/>
        </w:trPr>
        <w:tc>
          <w:tcPr>
            <w:tcW w:w="705" w:type="dxa"/>
            <w:vAlign w:val="center"/>
          </w:tcPr>
          <w:p w14:paraId="74BB70BA" w14:textId="1AFA2AF8" w:rsidR="000014CA" w:rsidRPr="00AB207A" w:rsidRDefault="000014CA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257" w:type="dxa"/>
            <w:vAlign w:val="center"/>
          </w:tcPr>
          <w:p w14:paraId="55E0923F" w14:textId="0363DF48" w:rsidR="000014CA" w:rsidRDefault="000014CA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教师三</w:t>
            </w:r>
          </w:p>
        </w:tc>
        <w:tc>
          <w:tcPr>
            <w:tcW w:w="671" w:type="dxa"/>
            <w:vAlign w:val="center"/>
          </w:tcPr>
          <w:p w14:paraId="23574C56" w14:textId="5EDAA870" w:rsidR="000014CA" w:rsidRDefault="000014CA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906" w:type="dxa"/>
            <w:vAlign w:val="center"/>
          </w:tcPr>
          <w:p w14:paraId="671843B9" w14:textId="754CBAAE" w:rsidR="000014CA" w:rsidRPr="00AB207A" w:rsidRDefault="00A6451F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从事高职教育教学工作、科学研究、社会服务</w:t>
            </w:r>
          </w:p>
        </w:tc>
        <w:tc>
          <w:tcPr>
            <w:tcW w:w="1096" w:type="dxa"/>
            <w:vAlign w:val="center"/>
          </w:tcPr>
          <w:p w14:paraId="28EB1129" w14:textId="1E74194A" w:rsidR="000014CA" w:rsidRPr="00AB207A" w:rsidRDefault="00A6451F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博士研究生</w:t>
            </w:r>
          </w:p>
        </w:tc>
        <w:tc>
          <w:tcPr>
            <w:tcW w:w="3677" w:type="dxa"/>
            <w:vAlign w:val="center"/>
          </w:tcPr>
          <w:p w14:paraId="5CFE1C86" w14:textId="08F34318" w:rsidR="000014CA" w:rsidRPr="00AB207A" w:rsidRDefault="000014CA" w:rsidP="00060A0E">
            <w:pPr>
              <w:snapToGrid w:val="0"/>
              <w:spacing w:line="560" w:lineRule="exact"/>
              <w:ind w:firstLine="540"/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社会政治类</w:t>
            </w:r>
            <w:r w:rsidR="00A6451F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（限</w:t>
            </w:r>
            <w:r w:rsidR="00A6451F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马克思主义哲学</w:t>
            </w:r>
            <w:r w:rsidR="00A6451F" w:rsidRPr="00A6451F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</w:t>
            </w:r>
            <w:r w:rsidR="002B0710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科学社会主义与国际共产主义运动</w:t>
            </w:r>
            <w:r w:rsidR="002B0710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</w:t>
            </w:r>
            <w:r w:rsidR="002B0710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中共党史</w:t>
            </w:r>
            <w:r w:rsidR="002B0710" w:rsidRPr="00A6451F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</w:t>
            </w:r>
            <w:r w:rsidR="00A6451F" w:rsidRPr="00A6451F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马克思主义基本原理、</w:t>
            </w:r>
            <w:r w:rsidR="00A6451F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马克思主义民族理论与政策</w:t>
            </w:r>
            <w:r w:rsidR="002B0710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</w:t>
            </w:r>
            <w:r w:rsidR="00A6451F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马克思主义发展史</w:t>
            </w:r>
            <w:r w:rsidR="002B0710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</w:t>
            </w:r>
            <w:r w:rsidR="00A6451F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马克思主义中国化研究</w:t>
            </w:r>
            <w:r w:rsidR="002B0710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</w:t>
            </w:r>
            <w:r w:rsidR="00A6451F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国外马克思主义研究</w:t>
            </w:r>
            <w:r w:rsidR="002B0710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</w:t>
            </w:r>
            <w:r w:rsidR="00A6451F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思想政治教育</w:t>
            </w:r>
            <w:r w:rsidR="002B0710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</w:t>
            </w:r>
            <w:r w:rsidR="00A6451F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中国近现代史基本问题研究</w:t>
            </w:r>
            <w:r w:rsidR="002B0710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、</w:t>
            </w:r>
            <w:r w:rsidR="00A6451F" w:rsidRPr="00A6451F">
              <w:rPr>
                <w:rFonts w:ascii="仿宋" w:eastAsia="仿宋" w:hAnsi="仿宋" w:cs="宋体"/>
                <w:bCs/>
                <w:iCs/>
                <w:color w:val="000000" w:themeColor="text1"/>
                <w:szCs w:val="21"/>
              </w:rPr>
              <w:t>马克思主义理论</w:t>
            </w:r>
            <w:r w:rsidR="00A6451F">
              <w:rPr>
                <w:rFonts w:ascii="仿宋" w:eastAsia="仿宋" w:hAnsi="仿宋" w:cs="宋体" w:hint="eastAsia"/>
                <w:bCs/>
                <w:iCs/>
                <w:color w:val="000000" w:themeColor="text1"/>
                <w:szCs w:val="21"/>
              </w:rPr>
              <w:t>）</w:t>
            </w:r>
          </w:p>
        </w:tc>
        <w:tc>
          <w:tcPr>
            <w:tcW w:w="1456" w:type="dxa"/>
            <w:vAlign w:val="center"/>
          </w:tcPr>
          <w:p w14:paraId="1B991739" w14:textId="6896B8E3" w:rsidR="000014CA" w:rsidRPr="00AB207A" w:rsidRDefault="00A6451F" w:rsidP="00060A0E">
            <w:pPr>
              <w:pStyle w:val="30"/>
              <w:adjustRightInd w:val="0"/>
              <w:snapToGrid w:val="0"/>
              <w:spacing w:line="280" w:lineRule="exact"/>
              <w:ind w:firstLineChars="0" w:firstLine="0"/>
              <w:jc w:val="center"/>
              <w:rPr>
                <w:rFonts w:ascii="仿宋" w:eastAsia="仿宋" w:hAnsi="仿宋" w:cs="宋体"/>
                <w:b w:val="0"/>
                <w:i w:val="0"/>
                <w:color w:val="000000" w:themeColor="text1"/>
                <w:sz w:val="21"/>
                <w:szCs w:val="21"/>
              </w:rPr>
            </w:pPr>
            <w:r w:rsidRPr="00AB207A">
              <w:rPr>
                <w:rFonts w:ascii="仿宋" w:eastAsia="仿宋" w:hAnsi="仿宋" w:cs="宋体" w:hint="eastAsia"/>
                <w:b w:val="0"/>
                <w:i w:val="0"/>
                <w:color w:val="000000" w:themeColor="text1"/>
                <w:sz w:val="21"/>
                <w:szCs w:val="21"/>
              </w:rPr>
              <w:t>不定期启动考核程序，岗位招满即止。</w:t>
            </w:r>
          </w:p>
        </w:tc>
      </w:tr>
    </w:tbl>
    <w:p w14:paraId="7B2EFA7F" w14:textId="240A7ABF" w:rsidR="008E5017" w:rsidRPr="00AB207A" w:rsidRDefault="008E5017" w:rsidP="008E5017">
      <w:pPr>
        <w:widowControl/>
        <w:jc w:val="left"/>
        <w:rPr>
          <w:rFonts w:ascii="仿宋_GB2312" w:eastAsia="仿宋_GB2312" w:hAnsi="ˎ̥" w:cs="Times New Roman" w:hint="eastAsia"/>
          <w:color w:val="000000" w:themeColor="text1"/>
          <w:sz w:val="32"/>
          <w:szCs w:val="32"/>
        </w:rPr>
      </w:pPr>
    </w:p>
    <w:sectPr w:rsidR="008E5017" w:rsidRPr="00AB207A" w:rsidSect="006801E8">
      <w:footerReference w:type="even" r:id="rId6"/>
      <w:footerReference w:type="default" r:id="rId7"/>
      <w:pgSz w:w="11906" w:h="16838" w:code="9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FAEE9" w14:textId="77777777" w:rsidR="00D343FB" w:rsidRDefault="00D343FB">
      <w:r>
        <w:separator/>
      </w:r>
    </w:p>
  </w:endnote>
  <w:endnote w:type="continuationSeparator" w:id="0">
    <w:p w14:paraId="58CE43FD" w14:textId="77777777" w:rsidR="00D343FB" w:rsidRDefault="00D34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991187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74BAC746" w14:textId="77777777" w:rsidR="009C131D" w:rsidRDefault="008E5017">
        <w:pPr>
          <w:pStyle w:val="a3"/>
        </w:pPr>
        <w:r w:rsidRPr="009C131D">
          <w:rPr>
            <w:sz w:val="28"/>
            <w:szCs w:val="28"/>
          </w:rPr>
          <w:fldChar w:fldCharType="begin"/>
        </w:r>
        <w:r w:rsidRPr="009C131D">
          <w:rPr>
            <w:sz w:val="28"/>
            <w:szCs w:val="28"/>
          </w:rPr>
          <w:instrText xml:space="preserve"> PAGE   \* MERGEFORMAT </w:instrText>
        </w:r>
        <w:r w:rsidRPr="009C131D">
          <w:rPr>
            <w:sz w:val="28"/>
            <w:szCs w:val="28"/>
          </w:rPr>
          <w:fldChar w:fldCharType="separate"/>
        </w:r>
        <w:r w:rsidRPr="00B323BC">
          <w:rPr>
            <w:noProof/>
            <w:sz w:val="28"/>
            <w:szCs w:val="28"/>
            <w:lang w:val="zh-CN"/>
          </w:rPr>
          <w:t>-</w:t>
        </w:r>
        <w:r>
          <w:rPr>
            <w:noProof/>
            <w:sz w:val="28"/>
            <w:szCs w:val="28"/>
          </w:rPr>
          <w:t xml:space="preserve"> 6 -</w:t>
        </w:r>
        <w:r w:rsidRPr="009C131D">
          <w:rPr>
            <w:sz w:val="28"/>
            <w:szCs w:val="28"/>
          </w:rPr>
          <w:fldChar w:fldCharType="end"/>
        </w:r>
      </w:p>
    </w:sdtContent>
  </w:sdt>
  <w:p w14:paraId="3C7BCB1B" w14:textId="77777777" w:rsidR="009C131D" w:rsidRPr="009C131D" w:rsidRDefault="00D343FB">
    <w:pPr>
      <w:pStyle w:val="a3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991187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48165476" w14:textId="77777777" w:rsidR="009C131D" w:rsidRPr="009C131D" w:rsidRDefault="008E5017" w:rsidP="00B323BC">
        <w:pPr>
          <w:pStyle w:val="a3"/>
          <w:jc w:val="center"/>
          <w:rPr>
            <w:sz w:val="24"/>
            <w:szCs w:val="24"/>
          </w:rPr>
        </w:pPr>
        <w:r w:rsidRPr="009C131D">
          <w:rPr>
            <w:sz w:val="28"/>
            <w:szCs w:val="28"/>
          </w:rPr>
          <w:fldChar w:fldCharType="begin"/>
        </w:r>
        <w:r w:rsidRPr="009C131D">
          <w:rPr>
            <w:sz w:val="28"/>
            <w:szCs w:val="28"/>
          </w:rPr>
          <w:instrText xml:space="preserve"> PAGE   \* MERGEFORMAT </w:instrText>
        </w:r>
        <w:r w:rsidRPr="009C131D">
          <w:rPr>
            <w:sz w:val="28"/>
            <w:szCs w:val="28"/>
          </w:rPr>
          <w:fldChar w:fldCharType="separate"/>
        </w:r>
        <w:r w:rsidR="00033AA7" w:rsidRPr="00033AA7">
          <w:rPr>
            <w:noProof/>
            <w:sz w:val="28"/>
            <w:szCs w:val="28"/>
            <w:lang w:val="zh-CN"/>
          </w:rPr>
          <w:t>-</w:t>
        </w:r>
        <w:r w:rsidR="00033AA7">
          <w:rPr>
            <w:noProof/>
            <w:sz w:val="28"/>
            <w:szCs w:val="28"/>
          </w:rPr>
          <w:t xml:space="preserve"> 2 -</w:t>
        </w:r>
        <w:r w:rsidRPr="009C131D">
          <w:rPr>
            <w:sz w:val="28"/>
            <w:szCs w:val="28"/>
          </w:rPr>
          <w:fldChar w:fldCharType="end"/>
        </w:r>
      </w:p>
    </w:sdtContent>
  </w:sdt>
  <w:p w14:paraId="1BB30D9C" w14:textId="77777777" w:rsidR="009C131D" w:rsidRDefault="00D343F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53DE0" w14:textId="77777777" w:rsidR="00D343FB" w:rsidRDefault="00D343FB">
      <w:r>
        <w:separator/>
      </w:r>
    </w:p>
  </w:footnote>
  <w:footnote w:type="continuationSeparator" w:id="0">
    <w:p w14:paraId="6EA2EFA4" w14:textId="77777777" w:rsidR="00D343FB" w:rsidRDefault="00D343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017"/>
    <w:rsid w:val="000014CA"/>
    <w:rsid w:val="00033AA7"/>
    <w:rsid w:val="00066F09"/>
    <w:rsid w:val="00201A72"/>
    <w:rsid w:val="002B0710"/>
    <w:rsid w:val="0044081C"/>
    <w:rsid w:val="00442C53"/>
    <w:rsid w:val="0051089D"/>
    <w:rsid w:val="005C7B55"/>
    <w:rsid w:val="0073077E"/>
    <w:rsid w:val="00747A4F"/>
    <w:rsid w:val="007B3326"/>
    <w:rsid w:val="008B1A1C"/>
    <w:rsid w:val="008E5017"/>
    <w:rsid w:val="00935E95"/>
    <w:rsid w:val="00990B90"/>
    <w:rsid w:val="00A6451F"/>
    <w:rsid w:val="00B55102"/>
    <w:rsid w:val="00C54F13"/>
    <w:rsid w:val="00C967B8"/>
    <w:rsid w:val="00CD3619"/>
    <w:rsid w:val="00D01782"/>
    <w:rsid w:val="00D343FB"/>
    <w:rsid w:val="00F7396F"/>
    <w:rsid w:val="00FC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4899E6"/>
  <w15:docId w15:val="{7C5009DC-2E3F-4C1D-AF05-7E8C8DC7B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017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8E50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8E50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footer"/>
    <w:basedOn w:val="a"/>
    <w:link w:val="a4"/>
    <w:uiPriority w:val="99"/>
    <w:unhideWhenUsed/>
    <w:rsid w:val="008E5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8E5017"/>
    <w:rPr>
      <w:sz w:val="18"/>
      <w:szCs w:val="18"/>
    </w:rPr>
  </w:style>
  <w:style w:type="table" w:styleId="a5">
    <w:name w:val="Table Grid"/>
    <w:basedOn w:val="a1"/>
    <w:uiPriority w:val="59"/>
    <w:rsid w:val="008E5017"/>
    <w:rPr>
      <w:rFonts w:eastAsia="微软雅黑"/>
      <w:kern w:val="0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">
    <w:name w:val="正文文本缩进 3 字符"/>
    <w:link w:val="30"/>
    <w:rsid w:val="008E5017"/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paragraph" w:styleId="30">
    <w:name w:val="Body Text Indent 3"/>
    <w:basedOn w:val="a"/>
    <w:link w:val="3"/>
    <w:rsid w:val="008E5017"/>
    <w:pPr>
      <w:ind w:firstLineChars="200" w:firstLine="562"/>
    </w:pPr>
    <w:rPr>
      <w:rFonts w:ascii="仿宋_GB2312" w:eastAsia="仿宋_GB2312" w:hAnsi="ˎ̥"/>
      <w:b/>
      <w:bCs/>
      <w:i/>
      <w:iCs/>
      <w:color w:val="000000"/>
      <w:sz w:val="28"/>
      <w:szCs w:val="28"/>
    </w:rPr>
  </w:style>
  <w:style w:type="character" w:customStyle="1" w:styleId="3Char1">
    <w:name w:val="正文文本缩进 3 Char1"/>
    <w:basedOn w:val="a0"/>
    <w:uiPriority w:val="99"/>
    <w:semiHidden/>
    <w:rsid w:val="008E5017"/>
    <w:rPr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33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33A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人事处王</dc:creator>
  <cp:lastModifiedBy>王志辉</cp:lastModifiedBy>
  <cp:revision>7</cp:revision>
  <dcterms:created xsi:type="dcterms:W3CDTF">2022-04-24T06:26:00Z</dcterms:created>
  <dcterms:modified xsi:type="dcterms:W3CDTF">2022-04-24T08:45:00Z</dcterms:modified>
</cp:coreProperties>
</file>